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B5CF" w14:textId="5BE1E242" w:rsidR="00233B51" w:rsidRPr="001362BC" w:rsidRDefault="00E328B1" w:rsidP="00E328B1">
      <w:pPr>
        <w:spacing w:before="74" w:line="270" w:lineRule="auto"/>
        <w:ind w:left="114" w:right="8863"/>
        <w:rPr>
          <w:sz w:val="20"/>
          <w:szCs w:val="20"/>
          <w:lang w:val="en-US"/>
        </w:rPr>
      </w:pPr>
      <w:bookmarkStart w:id="0" w:name="_GoBack"/>
      <w:bookmarkEnd w:id="0"/>
      <w:r>
        <w:rPr>
          <w:rFonts w:ascii="Arial" w:hAnsi="Arial"/>
          <w:noProof/>
          <w:sz w:val="22"/>
          <w:szCs w:val="22"/>
          <w:lang w:bidi="ar-SA"/>
        </w:rPr>
        <w:drawing>
          <wp:anchor distT="0" distB="0" distL="114300" distR="114300" simplePos="0" relativeHeight="251689984" behindDoc="0" locked="0" layoutInCell="1" allowOverlap="1" wp14:anchorId="6ED12EB4" wp14:editId="452370CF">
            <wp:simplePos x="0" y="0"/>
            <wp:positionH relativeFrom="column">
              <wp:posOffset>194945</wp:posOffset>
            </wp:positionH>
            <wp:positionV relativeFrom="paragraph">
              <wp:posOffset>-417830</wp:posOffset>
            </wp:positionV>
            <wp:extent cx="6895465" cy="5486400"/>
            <wp:effectExtent l="0" t="0" r="635"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jpg"/>
                    <pic:cNvPicPr/>
                  </pic:nvPicPr>
                  <pic:blipFill rotWithShape="1">
                    <a:blip r:embed="rId12" cstate="print">
                      <a:extLst>
                        <a:ext uri="{28A0092B-C50C-407E-A947-70E740481C1C}">
                          <a14:useLocalDpi xmlns:a14="http://schemas.microsoft.com/office/drawing/2010/main" val="0"/>
                        </a:ext>
                      </a:extLst>
                    </a:blip>
                    <a:srcRect l="-124" r="16329"/>
                    <a:stretch/>
                  </pic:blipFill>
                  <pic:spPr bwMode="auto">
                    <a:xfrm>
                      <a:off x="0" y="0"/>
                      <a:ext cx="6895465"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D54">
        <w:rPr>
          <w:rFonts w:ascii="Source Sans Pro" w:hAnsi="Source Sans Pro" w:cs="Tahoma"/>
          <w:noProof/>
          <w:color w:val="555555"/>
          <w:lang w:bidi="ar-SA"/>
        </w:rPr>
        <mc:AlternateContent>
          <mc:Choice Requires="wps">
            <w:drawing>
              <wp:anchor distT="0" distB="0" distL="114300" distR="114300" simplePos="0" relativeHeight="251694080" behindDoc="0" locked="0" layoutInCell="1" allowOverlap="1" wp14:anchorId="2642836C" wp14:editId="60B88D57">
                <wp:simplePos x="0" y="0"/>
                <wp:positionH relativeFrom="column">
                  <wp:posOffset>184785</wp:posOffset>
                </wp:positionH>
                <wp:positionV relativeFrom="paragraph">
                  <wp:posOffset>394335</wp:posOffset>
                </wp:positionV>
                <wp:extent cx="1016635" cy="445770"/>
                <wp:effectExtent l="0" t="0" r="0" b="0"/>
                <wp:wrapNone/>
                <wp:docPr id="143" name="Pole tekstowe 143"/>
                <wp:cNvGraphicFramePr/>
                <a:graphic xmlns:a="http://schemas.openxmlformats.org/drawingml/2006/main">
                  <a:graphicData uri="http://schemas.microsoft.com/office/word/2010/wordprocessingShape">
                    <wps:wsp>
                      <wps:cNvSpPr txBox="1"/>
                      <wps:spPr>
                        <a:xfrm>
                          <a:off x="0" y="0"/>
                          <a:ext cx="1016635"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D5456" w14:textId="77777777" w:rsidR="00E909A0" w:rsidRPr="00C708BB" w:rsidRDefault="00E909A0" w:rsidP="00E328B1">
                            <w:pPr>
                              <w:rPr>
                                <w:color w:val="555555"/>
                              </w:rPr>
                            </w:pPr>
                            <w:r w:rsidRPr="00E328B1">
                              <w:rPr>
                                <w:rFonts w:ascii="Source Sans Pro" w:hAnsi="Source Sans Pro"/>
                                <w:color w:val="555555"/>
                                <w:sz w:val="22"/>
                              </w:rPr>
                              <w:t>MARKETING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43" o:spid="_x0000_s1026" type="#_x0000_t202" style="position:absolute;left:0;text-align:left;margin-left:14.55pt;margin-top:31.05pt;width:80.05pt;height:35.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" filled="f" stroked="f" strokeweight=".5pt">
                <v:textbox>
                  <w:txbxContent>
                    <w:p w14:paraId="20AD5456" w14:textId="77777777" w:rsidR="00E909A0" w:rsidRPr="00C708BB" w:rsidRDefault="00E909A0" w:rsidP="00E328B1">
                      <w:pPr>
                        <w:rPr>
                          <w:color w:val="555555"/>
                        </w:rPr>
                      </w:pPr>
                      <w:r w:rsidRPr="00E328B1">
                        <w:rPr>
                          <w:rFonts w:ascii="Source Sans Pro" w:hAnsi="Source Sans Pro"/>
                          <w:color w:val="555555"/>
                          <w:sz w:val="22"/>
                        </w:rPr>
                        <w:t>MARKETING MATERIALS</w:t>
                      </w:r>
                    </w:p>
                  </w:txbxContent>
                </v:textbox>
              </v:shape>
            </w:pict>
          </mc:Fallback>
        </mc:AlternateContent>
      </w:r>
      <w:r w:rsidR="002344C4" w:rsidRPr="00260D54">
        <w:rPr>
          <w:rFonts w:ascii="Source Sans Pro" w:hAnsi="Source Sans Pro" w:cs="Tahoma"/>
          <w:noProof/>
          <w:color w:val="003C7D"/>
          <w:sz w:val="56"/>
          <w:szCs w:val="56"/>
          <w:lang w:bidi="ar-SA"/>
        </w:rPr>
        <w:drawing>
          <wp:anchor distT="0" distB="0" distL="114300" distR="114300" simplePos="0" relativeHeight="251692032" behindDoc="0" locked="1" layoutInCell="1" allowOverlap="1" wp14:anchorId="3A2BDB9E" wp14:editId="4F9978DC">
            <wp:simplePos x="0" y="0"/>
            <wp:positionH relativeFrom="column">
              <wp:posOffset>32385</wp:posOffset>
            </wp:positionH>
            <wp:positionV relativeFrom="paragraph">
              <wp:posOffset>-419100</wp:posOffset>
            </wp:positionV>
            <wp:extent cx="7058660" cy="6238240"/>
            <wp:effectExtent l="0" t="0" r="8890"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KATY 1#25"/>
                    <pic:cNvPicPr>
                      <a:picLocks noChangeAspect="1" noChangeArrowheads="1"/>
                    </pic:cNvPicPr>
                  </pic:nvPicPr>
                  <pic:blipFill>
                    <a:blip r:embed="rId13">
                      <a:extLst>
                        <a:ext uri="{28A0092B-C50C-407E-A947-70E740481C1C}">
                          <a14:useLocalDpi xmlns:a14="http://schemas.microsoft.com/office/drawing/2010/main" val="0"/>
                        </a:ext>
                      </a:extLst>
                    </a:blip>
                    <a:srcRect b="37434"/>
                    <a:stretch>
                      <a:fillRect/>
                    </a:stretch>
                  </pic:blipFill>
                  <pic:spPr bwMode="auto">
                    <a:xfrm>
                      <a:off x="0" y="0"/>
                      <a:ext cx="7058660" cy="623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989DD" w14:textId="77777777" w:rsidR="00233B51" w:rsidRPr="001362BC" w:rsidRDefault="00233B51" w:rsidP="00233B51">
      <w:pPr>
        <w:spacing w:line="200" w:lineRule="exact"/>
        <w:rPr>
          <w:sz w:val="20"/>
          <w:szCs w:val="20"/>
          <w:lang w:val="en-US"/>
        </w:rPr>
      </w:pPr>
    </w:p>
    <w:p w14:paraId="732A9795" w14:textId="77777777" w:rsidR="00233B51" w:rsidRPr="001362BC" w:rsidRDefault="00233B51" w:rsidP="00233B51">
      <w:pPr>
        <w:spacing w:line="200" w:lineRule="exact"/>
        <w:rPr>
          <w:sz w:val="20"/>
          <w:szCs w:val="20"/>
          <w:lang w:val="en-US"/>
        </w:rPr>
      </w:pPr>
    </w:p>
    <w:p w14:paraId="44062717" w14:textId="77777777" w:rsidR="00233B51" w:rsidRPr="001362BC" w:rsidRDefault="00233B51" w:rsidP="00233B51">
      <w:pPr>
        <w:spacing w:line="200" w:lineRule="exact"/>
        <w:rPr>
          <w:sz w:val="20"/>
          <w:szCs w:val="20"/>
          <w:lang w:val="en-US"/>
        </w:rPr>
      </w:pPr>
    </w:p>
    <w:p w14:paraId="3B166FDA" w14:textId="77777777" w:rsidR="00233B51" w:rsidRPr="00EC4AE4" w:rsidRDefault="00233B51" w:rsidP="006F04B9">
      <w:pPr>
        <w:spacing w:line="253" w:lineRule="auto"/>
        <w:ind w:left="130" w:right="217"/>
        <w:rPr>
          <w:rFonts w:ascii="Arial" w:eastAsia="Arial" w:hAnsi="Arial" w:cs="Arial"/>
          <w:color w:val="003C7D"/>
          <w:sz w:val="56"/>
          <w:szCs w:val="56"/>
          <w:lang w:val="en-US"/>
        </w:rPr>
      </w:pPr>
      <w:r w:rsidRPr="00EC4AE4">
        <w:rPr>
          <w:rFonts w:ascii="Arial" w:eastAsia="Arial" w:hAnsi="Arial" w:cs="Arial"/>
          <w:color w:val="003C7D"/>
          <w:sz w:val="56"/>
          <w:szCs w:val="56"/>
          <w:lang w:val="en"/>
        </w:rPr>
        <w:t>Comprehensive life and health insurance for the employer, employees and their families</w:t>
      </w:r>
    </w:p>
    <w:p w14:paraId="66CDD782" w14:textId="77777777" w:rsidR="00233B51" w:rsidRPr="001362BC" w:rsidRDefault="00233B51" w:rsidP="00233B51">
      <w:pPr>
        <w:spacing w:before="5" w:line="100" w:lineRule="exact"/>
        <w:rPr>
          <w:sz w:val="10"/>
          <w:szCs w:val="10"/>
          <w:lang w:val="en-US"/>
        </w:rPr>
      </w:pPr>
    </w:p>
    <w:p w14:paraId="01D183DA" w14:textId="77777777" w:rsidR="00233B51" w:rsidRPr="001362BC" w:rsidRDefault="00233B51" w:rsidP="00233B51">
      <w:pPr>
        <w:spacing w:line="200" w:lineRule="exact"/>
        <w:rPr>
          <w:sz w:val="20"/>
          <w:szCs w:val="20"/>
          <w:lang w:val="en-US"/>
        </w:rPr>
      </w:pPr>
    </w:p>
    <w:p w14:paraId="5DBBEBB4" w14:textId="77777777" w:rsidR="00233B51" w:rsidRPr="00EC4AE4" w:rsidRDefault="00233B51" w:rsidP="00233B51">
      <w:pPr>
        <w:pStyle w:val="Nagwek2"/>
        <w:ind w:left="131"/>
        <w:rPr>
          <w:rFonts w:ascii="Arial" w:eastAsia="Arial" w:hAnsi="Arial" w:cs="Arial"/>
          <w:b w:val="0"/>
          <w:bCs w:val="0"/>
          <w:color w:val="003C7D"/>
        </w:rPr>
      </w:pPr>
      <w:r w:rsidRPr="00EC4AE4">
        <w:rPr>
          <w:rFonts w:ascii="Arial" w:eastAsia="Arial" w:hAnsi="Arial" w:cs="Arial"/>
          <w:b w:val="0"/>
          <w:bCs w:val="0"/>
          <w:color w:val="003C7D"/>
          <w:lang w:val="en"/>
        </w:rPr>
        <w:t>PZU PROTECTION AND HEALTH</w:t>
      </w:r>
    </w:p>
    <w:p w14:paraId="0D4E4A5D" w14:textId="77777777" w:rsidR="00233B51" w:rsidRPr="00EC4AE4" w:rsidRDefault="00233B51" w:rsidP="00233B51">
      <w:pPr>
        <w:spacing w:before="8" w:line="130" w:lineRule="exact"/>
        <w:rPr>
          <w:color w:val="003C7D"/>
          <w:sz w:val="13"/>
          <w:szCs w:val="13"/>
          <w:lang w:val="en-US"/>
        </w:rPr>
      </w:pPr>
    </w:p>
    <w:p w14:paraId="0F878078" w14:textId="4EC3D3B0" w:rsidR="00233B51" w:rsidRPr="00EC4AE4" w:rsidRDefault="00FC6ABC" w:rsidP="00233B51">
      <w:pPr>
        <w:spacing w:line="260" w:lineRule="exact"/>
        <w:ind w:left="130" w:right="2412"/>
        <w:jc w:val="both"/>
        <w:rPr>
          <w:rFonts w:ascii="Source Sans Pro" w:eastAsia="Source Sans Pro" w:hAnsi="Source Sans Pro" w:cs="Source Sans Pro"/>
          <w:color w:val="003C7D"/>
          <w:sz w:val="21"/>
          <w:szCs w:val="21"/>
          <w:lang w:val="en-US"/>
        </w:rPr>
      </w:pPr>
      <w:r w:rsidRPr="00EC4AE4">
        <w:rPr>
          <w:noProof/>
          <w:color w:val="003C7D"/>
          <w:lang w:bidi="ar-SA"/>
        </w:rPr>
        <w:drawing>
          <wp:anchor distT="0" distB="0" distL="114300" distR="114300" simplePos="0" relativeHeight="251696128" behindDoc="0" locked="0" layoutInCell="1" allowOverlap="1" wp14:anchorId="77BEF080" wp14:editId="5FE363E5">
            <wp:simplePos x="0" y="0"/>
            <wp:positionH relativeFrom="margin">
              <wp:posOffset>5279390</wp:posOffset>
            </wp:positionH>
            <wp:positionV relativeFrom="margin">
              <wp:posOffset>8576310</wp:posOffset>
            </wp:positionV>
            <wp:extent cx="1799590" cy="1692910"/>
            <wp:effectExtent l="0" t="0" r="0" b="2540"/>
            <wp:wrapSquare wrapText="bothSides"/>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r="754" b="781"/>
                    <a:stretch/>
                  </pic:blipFill>
                  <pic:spPr bwMode="auto">
                    <a:xfrm>
                      <a:off x="0" y="0"/>
                      <a:ext cx="1799590" cy="169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B51" w:rsidRPr="00EC4AE4">
        <w:rPr>
          <w:rFonts w:ascii="Source Sans Pro" w:eastAsia="Source Sans Pro" w:hAnsi="Source Sans Pro" w:cs="Source Sans Pro"/>
          <w:color w:val="003C7D"/>
          <w:sz w:val="21"/>
          <w:szCs w:val="21"/>
          <w:lang w:val="en"/>
        </w:rPr>
        <w:t xml:space="preserve">Our insurance cover combines life and health protection with private medical care. </w:t>
      </w:r>
      <w:r w:rsidR="00B128CC" w:rsidRPr="00EC4AE4">
        <w:rPr>
          <w:rFonts w:ascii="Source Sans Pro" w:eastAsia="Source Sans Pro" w:hAnsi="Source Sans Pro" w:cs="Source Sans Pro"/>
          <w:color w:val="003C7D"/>
          <w:sz w:val="21"/>
          <w:szCs w:val="21"/>
          <w:lang w:val="en"/>
        </w:rPr>
        <w:br/>
      </w:r>
      <w:r w:rsidR="00233B51" w:rsidRPr="00EC4AE4">
        <w:rPr>
          <w:rFonts w:ascii="Source Sans Pro" w:eastAsia="Source Sans Pro" w:hAnsi="Source Sans Pro" w:cs="Source Sans Pro"/>
          <w:color w:val="003C7D"/>
          <w:sz w:val="21"/>
          <w:szCs w:val="21"/>
          <w:lang w:val="en"/>
        </w:rPr>
        <w:t xml:space="preserve">The insurance policy provides e.g. payment in case of an illness or an accident </w:t>
      </w:r>
      <w:r w:rsidR="00B128CC" w:rsidRPr="00EC4AE4">
        <w:rPr>
          <w:rFonts w:ascii="Source Sans Pro" w:eastAsia="Source Sans Pro" w:hAnsi="Source Sans Pro" w:cs="Source Sans Pro"/>
          <w:color w:val="003C7D"/>
          <w:sz w:val="21"/>
          <w:szCs w:val="21"/>
          <w:lang w:val="en"/>
        </w:rPr>
        <w:br/>
      </w:r>
      <w:r w:rsidR="00233B51" w:rsidRPr="00EC4AE4">
        <w:rPr>
          <w:rFonts w:ascii="Source Sans Pro" w:eastAsia="Source Sans Pro" w:hAnsi="Source Sans Pro" w:cs="Source Sans Pro"/>
          <w:color w:val="003C7D"/>
          <w:sz w:val="21"/>
          <w:szCs w:val="21"/>
          <w:lang w:val="en"/>
        </w:rPr>
        <w:t>and a quick and easy access to physicians and testing.</w:t>
      </w:r>
    </w:p>
    <w:p w14:paraId="5C58354A" w14:textId="77777777" w:rsidR="00233B51" w:rsidRPr="001362BC" w:rsidRDefault="00233B51" w:rsidP="00233B51">
      <w:pPr>
        <w:spacing w:line="200" w:lineRule="exact"/>
        <w:rPr>
          <w:sz w:val="20"/>
          <w:szCs w:val="20"/>
          <w:lang w:val="en-US"/>
        </w:rPr>
      </w:pPr>
    </w:p>
    <w:p w14:paraId="3F012C7A" w14:textId="3F7D1F1A" w:rsidR="00233B51" w:rsidRPr="001362BC" w:rsidRDefault="00233B51" w:rsidP="00233B51">
      <w:pPr>
        <w:spacing w:line="200" w:lineRule="exact"/>
        <w:rPr>
          <w:sz w:val="20"/>
          <w:szCs w:val="20"/>
          <w:lang w:val="en-US"/>
        </w:rPr>
      </w:pPr>
    </w:p>
    <w:p w14:paraId="2B1420EF" w14:textId="559EF903" w:rsidR="00233B51" w:rsidRPr="001362BC" w:rsidRDefault="00233B51" w:rsidP="00233B51">
      <w:pPr>
        <w:spacing w:before="6" w:line="220" w:lineRule="exact"/>
        <w:rPr>
          <w:lang w:val="en-US"/>
        </w:rPr>
      </w:pPr>
    </w:p>
    <w:p w14:paraId="3E4037C8" w14:textId="77777777" w:rsidR="004544B3" w:rsidRPr="00EC4AE4" w:rsidRDefault="00233B51" w:rsidP="00233B51">
      <w:pPr>
        <w:pStyle w:val="Nagwek2"/>
        <w:spacing w:line="245" w:lineRule="auto"/>
        <w:ind w:left="130" w:right="4397"/>
        <w:rPr>
          <w:b w:val="0"/>
          <w:color w:val="555555"/>
        </w:rPr>
        <w:sectPr w:rsidR="004544B3" w:rsidRPr="00EC4AE4" w:rsidSect="00FE6659">
          <w:headerReference w:type="default" r:id="rId15"/>
          <w:footerReference w:type="default" r:id="rId16"/>
          <w:headerReference w:type="first" r:id="rId17"/>
          <w:footerReference w:type="first" r:id="rId18"/>
          <w:type w:val="continuous"/>
          <w:pgSz w:w="11909" w:h="16840"/>
          <w:pgMar w:top="442" w:right="743" w:bottom="958" w:left="743" w:header="0" w:footer="6" w:gutter="0"/>
          <w:cols w:space="720"/>
          <w:noEndnote/>
          <w:docGrid w:linePitch="360"/>
        </w:sectPr>
      </w:pPr>
      <w:r w:rsidRPr="00EC4AE4">
        <w:rPr>
          <w:b w:val="0"/>
          <w:bCs w:val="0"/>
          <w:color w:val="555555"/>
          <w:lang w:val="en"/>
        </w:rPr>
        <w:t>PROPOSAL FOR: {COMPANY NAME} PREPARED BY: {EMPLOYEE/AGENT} CONTACT: {EMPLOYEE/AGENT CONTACT DETAILS}</w:t>
      </w:r>
    </w:p>
    <w:p w14:paraId="6F31457A" w14:textId="77777777" w:rsidR="00892EFB" w:rsidRPr="001362BC" w:rsidRDefault="00892EFB" w:rsidP="00892EFB">
      <w:pPr>
        <w:spacing w:before="240" w:line="244" w:lineRule="auto"/>
        <w:ind w:right="578"/>
        <w:rPr>
          <w:rFonts w:ascii="Source Sans Pro" w:eastAsia="Source Sans Pro" w:hAnsi="Source Sans Pro" w:cs="Source Sans Pro"/>
          <w:color w:val="003D7C"/>
          <w:sz w:val="18"/>
          <w:szCs w:val="18"/>
          <w:lang w:val="en-US"/>
        </w:rPr>
      </w:pPr>
      <w:bookmarkStart w:id="7" w:name="bookmark10"/>
      <w:bookmarkStart w:id="8" w:name="bookmark11"/>
      <w:bookmarkStart w:id="9" w:name="bookmark9"/>
      <w:r>
        <w:rPr>
          <w:rFonts w:ascii="Source Sans Pro" w:eastAsia="Source Sans Pro" w:hAnsi="Source Sans Pro" w:cs="Source Sans Pro"/>
          <w:color w:val="003D7C"/>
          <w:sz w:val="18"/>
          <w:szCs w:val="18"/>
          <w:lang w:val="en"/>
        </w:rPr>
        <w:lastRenderedPageBreak/>
        <w:t>This is our proposal of PZU Protection and Health group insurance that is suited to the needs you indicated as the most important.</w:t>
      </w:r>
    </w:p>
    <w:p w14:paraId="5043515B" w14:textId="77777777" w:rsidR="00892EFB" w:rsidRPr="00683600" w:rsidRDefault="00892EFB" w:rsidP="00892EFB">
      <w:pPr>
        <w:spacing w:before="240"/>
        <w:rPr>
          <w:rFonts w:ascii="Source Sans Pro" w:eastAsia="Source Sans Pro" w:hAnsi="Source Sans Pro" w:cs="Source Sans Pro"/>
          <w:bCs/>
          <w:color w:val="003D7C"/>
          <w:spacing w:val="3"/>
          <w:sz w:val="18"/>
          <w:szCs w:val="18"/>
        </w:rPr>
      </w:pPr>
      <w:r>
        <w:rPr>
          <w:rFonts w:ascii="Source Sans Pro" w:eastAsia="Source Sans Pro" w:hAnsi="Source Sans Pro" w:cs="Source Sans Pro"/>
          <w:color w:val="003D7C"/>
          <w:sz w:val="18"/>
          <w:szCs w:val="18"/>
          <w:lang w:val="en"/>
        </w:rPr>
        <w:t>Insurance Proposal &lt;NUMBER000000001&gt;</w:t>
      </w:r>
    </w:p>
    <w:p w14:paraId="3EEB97F4" w14:textId="77777777" w:rsidR="00892EFB" w:rsidRPr="00892EFB" w:rsidRDefault="00892EFB" w:rsidP="004A40DD">
      <w:pPr>
        <w:outlineLvl w:val="4"/>
        <w:rPr>
          <w:rFonts w:ascii="Source Sans Pro" w:eastAsia="Source Sans Pro" w:hAnsi="Source Sans Pro" w:cs="Source Sans Pro"/>
          <w:color w:val="575756"/>
          <w:sz w:val="6"/>
          <w:szCs w:val="18"/>
          <w:lang w:val="en"/>
        </w:rPr>
      </w:pPr>
    </w:p>
    <w:p w14:paraId="40A8CE05" w14:textId="77777777" w:rsidR="00342592" w:rsidRPr="001362BC" w:rsidRDefault="004544B3" w:rsidP="004A40DD">
      <w:pPr>
        <w:outlineLvl w:val="4"/>
        <w:rPr>
          <w:lang w:val="en-US"/>
        </w:rPr>
      </w:pPr>
      <w:r>
        <w:rPr>
          <w:rFonts w:ascii="Source Sans Pro" w:eastAsia="Source Sans Pro" w:hAnsi="Source Sans Pro" w:cs="Source Sans Pro"/>
          <w:color w:val="575756"/>
          <w:sz w:val="18"/>
          <w:szCs w:val="18"/>
          <w:lang w:val="en"/>
        </w:rPr>
        <w:t>The tables present the scope of services or amounts payable for particular events. The amount of the benefit is the aggregate amount resulting from the General Terms and Conditions of Insurance paid upon the occurrence of a particular event.</w:t>
      </w:r>
      <w:bookmarkEnd w:id="7"/>
      <w:bookmarkEnd w:id="8"/>
      <w:bookmarkEnd w:id="9"/>
    </w:p>
    <w:bookmarkStart w:id="10" w:name="bookmark12"/>
    <w:bookmarkStart w:id="11" w:name="bookmark13"/>
    <w:bookmarkStart w:id="12" w:name="bookmark14"/>
    <w:p w14:paraId="26F471E8" w14:textId="58CE0CA0" w:rsidR="00342592" w:rsidRPr="00EC4AE4" w:rsidRDefault="00EC4AE4" w:rsidP="003745CE">
      <w:pPr>
        <w:spacing w:before="480" w:after="360"/>
        <w:ind w:left="958" w:right="578"/>
        <w:rPr>
          <w:rFonts w:ascii="Source Sans Pro" w:eastAsia="Source Sans Pro" w:hAnsi="Source Sans Pro" w:cs="Source Sans Pro"/>
          <w:b/>
          <w:bCs/>
          <w:color w:val="003C7D"/>
          <w:spacing w:val="-1"/>
        </w:rPr>
      </w:pPr>
      <w:r w:rsidRPr="00C708BB">
        <w:rPr>
          <w:rFonts w:ascii="Source Sans Pro" w:hAnsi="Source Sans Pro"/>
          <w:noProof/>
          <w:color w:val="003C7D"/>
          <w:lang w:bidi="ar-SA"/>
        </w:rPr>
        <mc:AlternateContent>
          <mc:Choice Requires="wpg">
            <w:drawing>
              <wp:anchor distT="0" distB="0" distL="114300" distR="114300" simplePos="0" relativeHeight="251698176" behindDoc="1" locked="0" layoutInCell="1" allowOverlap="1" wp14:anchorId="3E14FFB3" wp14:editId="060CB4A7">
                <wp:simplePos x="0" y="0"/>
                <wp:positionH relativeFrom="page">
                  <wp:posOffset>507394</wp:posOffset>
                </wp:positionH>
                <wp:positionV relativeFrom="paragraph">
                  <wp:posOffset>175895</wp:posOffset>
                </wp:positionV>
                <wp:extent cx="435610" cy="435610"/>
                <wp:effectExtent l="0" t="0" r="2540" b="2540"/>
                <wp:wrapNone/>
                <wp:docPr id="548"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435610"/>
                          <a:chOff x="876" y="12"/>
                          <a:chExt cx="686" cy="686"/>
                        </a:xfrm>
                      </wpg:grpSpPr>
                      <wpg:grpSp>
                        <wpg:cNvPr id="549" name="Group 548"/>
                        <wpg:cNvGrpSpPr>
                          <a:grpSpLocks/>
                        </wpg:cNvGrpSpPr>
                        <wpg:grpSpPr bwMode="auto">
                          <a:xfrm>
                            <a:off x="1063" y="200"/>
                            <a:ext cx="311" cy="312"/>
                            <a:chOff x="1063" y="200"/>
                            <a:chExt cx="311" cy="312"/>
                          </a:xfrm>
                        </wpg:grpSpPr>
                        <wps:wsp>
                          <wps:cNvPr id="550" name="Freeform 550"/>
                          <wps:cNvSpPr>
                            <a:spLocks/>
                          </wps:cNvSpPr>
                          <wps:spPr bwMode="auto">
                            <a:xfrm>
                              <a:off x="1063" y="200"/>
                              <a:ext cx="311" cy="312"/>
                            </a:xfrm>
                            <a:custGeom>
                              <a:avLst/>
                              <a:gdLst>
                                <a:gd name="T0" fmla="+- 0 1197 1063"/>
                                <a:gd name="T1" fmla="*/ T0 w 311"/>
                                <a:gd name="T2" fmla="+- 0 200 200"/>
                                <a:gd name="T3" fmla="*/ 200 h 312"/>
                                <a:gd name="T4" fmla="+- 0 1177 1063"/>
                                <a:gd name="T5" fmla="*/ T4 w 311"/>
                                <a:gd name="T6" fmla="+- 0 208 200"/>
                                <a:gd name="T7" fmla="*/ 208 h 312"/>
                                <a:gd name="T8" fmla="+- 0 1168 1063"/>
                                <a:gd name="T9" fmla="*/ T8 w 311"/>
                                <a:gd name="T10" fmla="+- 0 227 200"/>
                                <a:gd name="T11" fmla="*/ 227 h 312"/>
                                <a:gd name="T12" fmla="+- 0 1168 1063"/>
                                <a:gd name="T13" fmla="*/ T12 w 311"/>
                                <a:gd name="T14" fmla="+- 0 304 200"/>
                                <a:gd name="T15" fmla="*/ 304 h 312"/>
                                <a:gd name="T16" fmla="+- 0 1093 1063"/>
                                <a:gd name="T17" fmla="*/ T16 w 311"/>
                                <a:gd name="T18" fmla="+- 0 304 200"/>
                                <a:gd name="T19" fmla="*/ 304 h 312"/>
                                <a:gd name="T20" fmla="+- 0 1072 1063"/>
                                <a:gd name="T21" fmla="*/ T20 w 311"/>
                                <a:gd name="T22" fmla="+- 0 312 200"/>
                                <a:gd name="T23" fmla="*/ 312 h 312"/>
                                <a:gd name="T24" fmla="+- 0 1063 1063"/>
                                <a:gd name="T25" fmla="*/ T24 w 311"/>
                                <a:gd name="T26" fmla="+- 0 332 200"/>
                                <a:gd name="T27" fmla="*/ 332 h 312"/>
                                <a:gd name="T28" fmla="+- 0 1063 1063"/>
                                <a:gd name="T29" fmla="*/ T28 w 311"/>
                                <a:gd name="T30" fmla="+- 0 377 200"/>
                                <a:gd name="T31" fmla="*/ 377 h 312"/>
                                <a:gd name="T32" fmla="+- 0 1071 1063"/>
                                <a:gd name="T33" fmla="*/ T32 w 311"/>
                                <a:gd name="T34" fmla="+- 0 397 200"/>
                                <a:gd name="T35" fmla="*/ 397 h 312"/>
                                <a:gd name="T36" fmla="+- 0 1091 1063"/>
                                <a:gd name="T37" fmla="*/ T36 w 311"/>
                                <a:gd name="T38" fmla="+- 0 406 200"/>
                                <a:gd name="T39" fmla="*/ 406 h 312"/>
                                <a:gd name="T40" fmla="+- 0 1168 1063"/>
                                <a:gd name="T41" fmla="*/ T40 w 311"/>
                                <a:gd name="T42" fmla="+- 0 406 200"/>
                                <a:gd name="T43" fmla="*/ 406 h 312"/>
                                <a:gd name="T44" fmla="+- 0 1168 1063"/>
                                <a:gd name="T45" fmla="*/ T44 w 311"/>
                                <a:gd name="T46" fmla="+- 0 482 200"/>
                                <a:gd name="T47" fmla="*/ 482 h 312"/>
                                <a:gd name="T48" fmla="+- 0 1176 1063"/>
                                <a:gd name="T49" fmla="*/ T48 w 311"/>
                                <a:gd name="T50" fmla="+- 0 502 200"/>
                                <a:gd name="T51" fmla="*/ 502 h 312"/>
                                <a:gd name="T52" fmla="+- 0 1195 1063"/>
                                <a:gd name="T53" fmla="*/ T52 w 311"/>
                                <a:gd name="T54" fmla="+- 0 511 200"/>
                                <a:gd name="T55" fmla="*/ 511 h 312"/>
                                <a:gd name="T56" fmla="+- 0 1197 1063"/>
                                <a:gd name="T57" fmla="*/ T56 w 311"/>
                                <a:gd name="T58" fmla="+- 0 511 200"/>
                                <a:gd name="T59" fmla="*/ 511 h 312"/>
                                <a:gd name="T60" fmla="+- 0 1240 1063"/>
                                <a:gd name="T61" fmla="*/ T60 w 311"/>
                                <a:gd name="T62" fmla="+- 0 511 200"/>
                                <a:gd name="T63" fmla="*/ 511 h 312"/>
                                <a:gd name="T64" fmla="+- 0 1260 1063"/>
                                <a:gd name="T65" fmla="*/ T64 w 311"/>
                                <a:gd name="T66" fmla="+- 0 503 200"/>
                                <a:gd name="T67" fmla="*/ 503 h 312"/>
                                <a:gd name="T68" fmla="+- 0 1266 1063"/>
                                <a:gd name="T69" fmla="*/ T68 w 311"/>
                                <a:gd name="T70" fmla="+- 0 491 200"/>
                                <a:gd name="T71" fmla="*/ 491 h 312"/>
                                <a:gd name="T72" fmla="+- 0 1192 1063"/>
                                <a:gd name="T73" fmla="*/ T72 w 311"/>
                                <a:gd name="T74" fmla="+- 0 491 200"/>
                                <a:gd name="T75" fmla="*/ 491 h 312"/>
                                <a:gd name="T76" fmla="+- 0 1188 1063"/>
                                <a:gd name="T77" fmla="*/ T76 w 311"/>
                                <a:gd name="T78" fmla="+- 0 487 200"/>
                                <a:gd name="T79" fmla="*/ 487 h 312"/>
                                <a:gd name="T80" fmla="+- 0 1188 1063"/>
                                <a:gd name="T81" fmla="*/ T80 w 311"/>
                                <a:gd name="T82" fmla="+- 0 390 200"/>
                                <a:gd name="T83" fmla="*/ 390 h 312"/>
                                <a:gd name="T84" fmla="+- 0 1184 1063"/>
                                <a:gd name="T85" fmla="*/ T84 w 311"/>
                                <a:gd name="T86" fmla="+- 0 386 200"/>
                                <a:gd name="T87" fmla="*/ 386 h 312"/>
                                <a:gd name="T88" fmla="+- 0 1088 1063"/>
                                <a:gd name="T89" fmla="*/ T88 w 311"/>
                                <a:gd name="T90" fmla="+- 0 386 200"/>
                                <a:gd name="T91" fmla="*/ 386 h 312"/>
                                <a:gd name="T92" fmla="+- 0 1084 1063"/>
                                <a:gd name="T93" fmla="*/ T92 w 311"/>
                                <a:gd name="T94" fmla="+- 0 382 200"/>
                                <a:gd name="T95" fmla="*/ 382 h 312"/>
                                <a:gd name="T96" fmla="+- 0 1084 1063"/>
                                <a:gd name="T97" fmla="*/ T96 w 311"/>
                                <a:gd name="T98" fmla="+- 0 329 200"/>
                                <a:gd name="T99" fmla="*/ 329 h 312"/>
                                <a:gd name="T100" fmla="+- 0 1088 1063"/>
                                <a:gd name="T101" fmla="*/ T100 w 311"/>
                                <a:gd name="T102" fmla="+- 0 325 200"/>
                                <a:gd name="T103" fmla="*/ 325 h 312"/>
                                <a:gd name="T104" fmla="+- 0 1184 1063"/>
                                <a:gd name="T105" fmla="*/ T104 w 311"/>
                                <a:gd name="T106" fmla="+- 0 325 200"/>
                                <a:gd name="T107" fmla="*/ 325 h 312"/>
                                <a:gd name="T108" fmla="+- 0 1188 1063"/>
                                <a:gd name="T109" fmla="*/ T108 w 311"/>
                                <a:gd name="T110" fmla="+- 0 320 200"/>
                                <a:gd name="T111" fmla="*/ 320 h 312"/>
                                <a:gd name="T112" fmla="+- 0 1188 1063"/>
                                <a:gd name="T113" fmla="*/ T112 w 311"/>
                                <a:gd name="T114" fmla="+- 0 224 200"/>
                                <a:gd name="T115" fmla="*/ 224 h 312"/>
                                <a:gd name="T116" fmla="+- 0 1192 1063"/>
                                <a:gd name="T117" fmla="*/ T116 w 311"/>
                                <a:gd name="T118" fmla="+- 0 220 200"/>
                                <a:gd name="T119" fmla="*/ 220 h 312"/>
                                <a:gd name="T120" fmla="+- 0 1266 1063"/>
                                <a:gd name="T121" fmla="*/ T120 w 311"/>
                                <a:gd name="T122" fmla="+- 0 220 200"/>
                                <a:gd name="T123" fmla="*/ 220 h 312"/>
                                <a:gd name="T124" fmla="+- 0 1262 1063"/>
                                <a:gd name="T125" fmla="*/ T124 w 311"/>
                                <a:gd name="T126" fmla="+- 0 209 200"/>
                                <a:gd name="T127" fmla="*/ 209 h 312"/>
                                <a:gd name="T128" fmla="+- 0 1242 1063"/>
                                <a:gd name="T129" fmla="*/ T128 w 311"/>
                                <a:gd name="T130" fmla="+- 0 200 200"/>
                                <a:gd name="T131" fmla="*/ 200 h 312"/>
                                <a:gd name="T132" fmla="+- 0 1197 1063"/>
                                <a:gd name="T133" fmla="*/ T132 w 311"/>
                                <a:gd name="T134" fmla="+- 0 200 200"/>
                                <a:gd name="T135" fmla="*/ 20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1" h="312">
                                  <a:moveTo>
                                    <a:pt x="134" y="0"/>
                                  </a:moveTo>
                                  <a:lnTo>
                                    <a:pt x="114" y="8"/>
                                  </a:lnTo>
                                  <a:lnTo>
                                    <a:pt x="105" y="27"/>
                                  </a:lnTo>
                                  <a:lnTo>
                                    <a:pt x="105" y="104"/>
                                  </a:lnTo>
                                  <a:lnTo>
                                    <a:pt x="30" y="104"/>
                                  </a:lnTo>
                                  <a:lnTo>
                                    <a:pt x="9" y="112"/>
                                  </a:lnTo>
                                  <a:lnTo>
                                    <a:pt x="0" y="132"/>
                                  </a:lnTo>
                                  <a:lnTo>
                                    <a:pt x="0" y="177"/>
                                  </a:lnTo>
                                  <a:lnTo>
                                    <a:pt x="8" y="197"/>
                                  </a:lnTo>
                                  <a:lnTo>
                                    <a:pt x="28" y="206"/>
                                  </a:lnTo>
                                  <a:lnTo>
                                    <a:pt x="105" y="206"/>
                                  </a:lnTo>
                                  <a:lnTo>
                                    <a:pt x="105" y="282"/>
                                  </a:lnTo>
                                  <a:lnTo>
                                    <a:pt x="113" y="302"/>
                                  </a:lnTo>
                                  <a:lnTo>
                                    <a:pt x="132" y="311"/>
                                  </a:lnTo>
                                  <a:lnTo>
                                    <a:pt x="134" y="311"/>
                                  </a:lnTo>
                                  <a:lnTo>
                                    <a:pt x="177" y="311"/>
                                  </a:lnTo>
                                  <a:lnTo>
                                    <a:pt x="197" y="303"/>
                                  </a:lnTo>
                                  <a:lnTo>
                                    <a:pt x="203" y="291"/>
                                  </a:lnTo>
                                  <a:lnTo>
                                    <a:pt x="129" y="291"/>
                                  </a:lnTo>
                                  <a:lnTo>
                                    <a:pt x="125" y="287"/>
                                  </a:lnTo>
                                  <a:lnTo>
                                    <a:pt x="125" y="190"/>
                                  </a:lnTo>
                                  <a:lnTo>
                                    <a:pt x="121" y="186"/>
                                  </a:lnTo>
                                  <a:lnTo>
                                    <a:pt x="25" y="186"/>
                                  </a:lnTo>
                                  <a:lnTo>
                                    <a:pt x="21" y="182"/>
                                  </a:lnTo>
                                  <a:lnTo>
                                    <a:pt x="21" y="129"/>
                                  </a:lnTo>
                                  <a:lnTo>
                                    <a:pt x="25" y="125"/>
                                  </a:lnTo>
                                  <a:lnTo>
                                    <a:pt x="121" y="125"/>
                                  </a:lnTo>
                                  <a:lnTo>
                                    <a:pt x="125" y="120"/>
                                  </a:lnTo>
                                  <a:lnTo>
                                    <a:pt x="125" y="24"/>
                                  </a:lnTo>
                                  <a:lnTo>
                                    <a:pt x="129" y="20"/>
                                  </a:lnTo>
                                  <a:lnTo>
                                    <a:pt x="203" y="20"/>
                                  </a:lnTo>
                                  <a:lnTo>
                                    <a:pt x="199" y="9"/>
                                  </a:lnTo>
                                  <a:lnTo>
                                    <a:pt x="179" y="0"/>
                                  </a:lnTo>
                                  <a:lnTo>
                                    <a:pt x="134" y="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49"/>
                          <wps:cNvSpPr>
                            <a:spLocks/>
                          </wps:cNvSpPr>
                          <wps:spPr bwMode="auto">
                            <a:xfrm>
                              <a:off x="1063" y="200"/>
                              <a:ext cx="311" cy="312"/>
                            </a:xfrm>
                            <a:custGeom>
                              <a:avLst/>
                              <a:gdLst>
                                <a:gd name="T0" fmla="+- 0 1266 1063"/>
                                <a:gd name="T1" fmla="*/ T0 w 311"/>
                                <a:gd name="T2" fmla="+- 0 220 200"/>
                                <a:gd name="T3" fmla="*/ 220 h 312"/>
                                <a:gd name="T4" fmla="+- 0 1245 1063"/>
                                <a:gd name="T5" fmla="*/ T4 w 311"/>
                                <a:gd name="T6" fmla="+- 0 220 200"/>
                                <a:gd name="T7" fmla="*/ 220 h 312"/>
                                <a:gd name="T8" fmla="+- 0 1249 1063"/>
                                <a:gd name="T9" fmla="*/ T8 w 311"/>
                                <a:gd name="T10" fmla="+- 0 224 200"/>
                                <a:gd name="T11" fmla="*/ 224 h 312"/>
                                <a:gd name="T12" fmla="+- 0 1249 1063"/>
                                <a:gd name="T13" fmla="*/ T12 w 311"/>
                                <a:gd name="T14" fmla="+- 0 320 200"/>
                                <a:gd name="T15" fmla="*/ 320 h 312"/>
                                <a:gd name="T16" fmla="+- 0 1254 1063"/>
                                <a:gd name="T17" fmla="*/ T16 w 311"/>
                                <a:gd name="T18" fmla="+- 0 325 200"/>
                                <a:gd name="T19" fmla="*/ 325 h 312"/>
                                <a:gd name="T20" fmla="+- 0 1350 1063"/>
                                <a:gd name="T21" fmla="*/ T20 w 311"/>
                                <a:gd name="T22" fmla="+- 0 325 200"/>
                                <a:gd name="T23" fmla="*/ 325 h 312"/>
                                <a:gd name="T24" fmla="+- 0 1354 1063"/>
                                <a:gd name="T25" fmla="*/ T24 w 311"/>
                                <a:gd name="T26" fmla="+- 0 329 200"/>
                                <a:gd name="T27" fmla="*/ 329 h 312"/>
                                <a:gd name="T28" fmla="+- 0 1354 1063"/>
                                <a:gd name="T29" fmla="*/ T28 w 311"/>
                                <a:gd name="T30" fmla="+- 0 382 200"/>
                                <a:gd name="T31" fmla="*/ 382 h 312"/>
                                <a:gd name="T32" fmla="+- 0 1350 1063"/>
                                <a:gd name="T33" fmla="*/ T32 w 311"/>
                                <a:gd name="T34" fmla="+- 0 386 200"/>
                                <a:gd name="T35" fmla="*/ 386 h 312"/>
                                <a:gd name="T36" fmla="+- 0 1254 1063"/>
                                <a:gd name="T37" fmla="*/ T36 w 311"/>
                                <a:gd name="T38" fmla="+- 0 386 200"/>
                                <a:gd name="T39" fmla="*/ 386 h 312"/>
                                <a:gd name="T40" fmla="+- 0 1249 1063"/>
                                <a:gd name="T41" fmla="*/ T40 w 311"/>
                                <a:gd name="T42" fmla="+- 0 390 200"/>
                                <a:gd name="T43" fmla="*/ 390 h 312"/>
                                <a:gd name="T44" fmla="+- 0 1249 1063"/>
                                <a:gd name="T45" fmla="*/ T44 w 311"/>
                                <a:gd name="T46" fmla="+- 0 487 200"/>
                                <a:gd name="T47" fmla="*/ 487 h 312"/>
                                <a:gd name="T48" fmla="+- 0 1245 1063"/>
                                <a:gd name="T49" fmla="*/ T48 w 311"/>
                                <a:gd name="T50" fmla="+- 0 491 200"/>
                                <a:gd name="T51" fmla="*/ 491 h 312"/>
                                <a:gd name="T52" fmla="+- 0 1266 1063"/>
                                <a:gd name="T53" fmla="*/ T52 w 311"/>
                                <a:gd name="T54" fmla="+- 0 491 200"/>
                                <a:gd name="T55" fmla="*/ 491 h 312"/>
                                <a:gd name="T56" fmla="+- 0 1270 1063"/>
                                <a:gd name="T57" fmla="*/ T56 w 311"/>
                                <a:gd name="T58" fmla="+- 0 484 200"/>
                                <a:gd name="T59" fmla="*/ 484 h 312"/>
                                <a:gd name="T60" fmla="+- 0 1270 1063"/>
                                <a:gd name="T61" fmla="*/ T60 w 311"/>
                                <a:gd name="T62" fmla="+- 0 406 200"/>
                                <a:gd name="T63" fmla="*/ 406 h 312"/>
                                <a:gd name="T64" fmla="+- 0 1345 1063"/>
                                <a:gd name="T65" fmla="*/ T64 w 311"/>
                                <a:gd name="T66" fmla="+- 0 406 200"/>
                                <a:gd name="T67" fmla="*/ 406 h 312"/>
                                <a:gd name="T68" fmla="+- 0 1365 1063"/>
                                <a:gd name="T69" fmla="*/ T68 w 311"/>
                                <a:gd name="T70" fmla="+- 0 398 200"/>
                                <a:gd name="T71" fmla="*/ 398 h 312"/>
                                <a:gd name="T72" fmla="+- 0 1374 1063"/>
                                <a:gd name="T73" fmla="*/ T72 w 311"/>
                                <a:gd name="T74" fmla="+- 0 379 200"/>
                                <a:gd name="T75" fmla="*/ 379 h 312"/>
                                <a:gd name="T76" fmla="+- 0 1374 1063"/>
                                <a:gd name="T77" fmla="*/ T76 w 311"/>
                                <a:gd name="T78" fmla="+- 0 334 200"/>
                                <a:gd name="T79" fmla="*/ 334 h 312"/>
                                <a:gd name="T80" fmla="+- 0 1366 1063"/>
                                <a:gd name="T81" fmla="*/ T80 w 311"/>
                                <a:gd name="T82" fmla="+- 0 314 200"/>
                                <a:gd name="T83" fmla="*/ 314 h 312"/>
                                <a:gd name="T84" fmla="+- 0 1347 1063"/>
                                <a:gd name="T85" fmla="*/ T84 w 311"/>
                                <a:gd name="T86" fmla="+- 0 304 200"/>
                                <a:gd name="T87" fmla="*/ 304 h 312"/>
                                <a:gd name="T88" fmla="+- 0 1270 1063"/>
                                <a:gd name="T89" fmla="*/ T88 w 311"/>
                                <a:gd name="T90" fmla="+- 0 304 200"/>
                                <a:gd name="T91" fmla="*/ 304 h 312"/>
                                <a:gd name="T92" fmla="+- 0 1270 1063"/>
                                <a:gd name="T93" fmla="*/ T92 w 311"/>
                                <a:gd name="T94" fmla="+- 0 229 200"/>
                                <a:gd name="T95" fmla="*/ 229 h 312"/>
                                <a:gd name="T96" fmla="+- 0 1266 1063"/>
                                <a:gd name="T97" fmla="*/ T96 w 311"/>
                                <a:gd name="T98" fmla="+- 0 220 200"/>
                                <a:gd name="T99" fmla="*/ 22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1" h="312">
                                  <a:moveTo>
                                    <a:pt x="203" y="20"/>
                                  </a:moveTo>
                                  <a:lnTo>
                                    <a:pt x="182" y="20"/>
                                  </a:lnTo>
                                  <a:lnTo>
                                    <a:pt x="186" y="24"/>
                                  </a:lnTo>
                                  <a:lnTo>
                                    <a:pt x="186" y="120"/>
                                  </a:lnTo>
                                  <a:lnTo>
                                    <a:pt x="191" y="125"/>
                                  </a:lnTo>
                                  <a:lnTo>
                                    <a:pt x="287" y="125"/>
                                  </a:lnTo>
                                  <a:lnTo>
                                    <a:pt x="291" y="129"/>
                                  </a:lnTo>
                                  <a:lnTo>
                                    <a:pt x="291" y="182"/>
                                  </a:lnTo>
                                  <a:lnTo>
                                    <a:pt x="287" y="186"/>
                                  </a:lnTo>
                                  <a:lnTo>
                                    <a:pt x="191" y="186"/>
                                  </a:lnTo>
                                  <a:lnTo>
                                    <a:pt x="186" y="190"/>
                                  </a:lnTo>
                                  <a:lnTo>
                                    <a:pt x="186" y="287"/>
                                  </a:lnTo>
                                  <a:lnTo>
                                    <a:pt x="182" y="291"/>
                                  </a:lnTo>
                                  <a:lnTo>
                                    <a:pt x="203" y="291"/>
                                  </a:lnTo>
                                  <a:lnTo>
                                    <a:pt x="207" y="284"/>
                                  </a:lnTo>
                                  <a:lnTo>
                                    <a:pt x="207" y="206"/>
                                  </a:lnTo>
                                  <a:lnTo>
                                    <a:pt x="282" y="206"/>
                                  </a:lnTo>
                                  <a:lnTo>
                                    <a:pt x="302" y="198"/>
                                  </a:lnTo>
                                  <a:lnTo>
                                    <a:pt x="311" y="179"/>
                                  </a:lnTo>
                                  <a:lnTo>
                                    <a:pt x="311" y="134"/>
                                  </a:lnTo>
                                  <a:lnTo>
                                    <a:pt x="303" y="114"/>
                                  </a:lnTo>
                                  <a:lnTo>
                                    <a:pt x="284" y="104"/>
                                  </a:lnTo>
                                  <a:lnTo>
                                    <a:pt x="207" y="104"/>
                                  </a:lnTo>
                                  <a:lnTo>
                                    <a:pt x="207" y="29"/>
                                  </a:lnTo>
                                  <a:lnTo>
                                    <a:pt x="203" y="2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4"/>
                        <wpg:cNvGrpSpPr>
                          <a:grpSpLocks/>
                        </wpg:cNvGrpSpPr>
                        <wpg:grpSpPr bwMode="auto">
                          <a:xfrm>
                            <a:off x="879" y="15"/>
                            <a:ext cx="680" cy="680"/>
                            <a:chOff x="879" y="15"/>
                            <a:chExt cx="680" cy="680"/>
                          </a:xfrm>
                        </wpg:grpSpPr>
                        <wps:wsp>
                          <wps:cNvPr id="553" name="Freeform 547"/>
                          <wps:cNvSpPr>
                            <a:spLocks/>
                          </wps:cNvSpPr>
                          <wps:spPr bwMode="auto">
                            <a:xfrm>
                              <a:off x="879" y="15"/>
                              <a:ext cx="680" cy="680"/>
                            </a:xfrm>
                            <a:custGeom>
                              <a:avLst/>
                              <a:gdLst>
                                <a:gd name="T0" fmla="+- 0 1219 879"/>
                                <a:gd name="T1" fmla="*/ T0 w 680"/>
                                <a:gd name="T2" fmla="+- 0 15 15"/>
                                <a:gd name="T3" fmla="*/ 15 h 680"/>
                                <a:gd name="T4" fmla="+- 0 1137 879"/>
                                <a:gd name="T5" fmla="*/ T4 w 680"/>
                                <a:gd name="T6" fmla="+- 0 25 15"/>
                                <a:gd name="T7" fmla="*/ 25 h 680"/>
                                <a:gd name="T8" fmla="+- 0 1063 879"/>
                                <a:gd name="T9" fmla="*/ T8 w 680"/>
                                <a:gd name="T10" fmla="+- 0 53 15"/>
                                <a:gd name="T11" fmla="*/ 53 h 680"/>
                                <a:gd name="T12" fmla="+- 0 998 879"/>
                                <a:gd name="T13" fmla="*/ T12 w 680"/>
                                <a:gd name="T14" fmla="+- 0 97 15"/>
                                <a:gd name="T15" fmla="*/ 97 h 680"/>
                                <a:gd name="T16" fmla="+- 0 945 879"/>
                                <a:gd name="T17" fmla="*/ T16 w 680"/>
                                <a:gd name="T18" fmla="+- 0 155 15"/>
                                <a:gd name="T19" fmla="*/ 155 h 680"/>
                                <a:gd name="T20" fmla="+- 0 906 879"/>
                                <a:gd name="T21" fmla="*/ T20 w 680"/>
                                <a:gd name="T22" fmla="+- 0 223 15"/>
                                <a:gd name="T23" fmla="*/ 223 h 680"/>
                                <a:gd name="T24" fmla="+- 0 883 879"/>
                                <a:gd name="T25" fmla="*/ T24 w 680"/>
                                <a:gd name="T26" fmla="+- 0 300 15"/>
                                <a:gd name="T27" fmla="*/ 300 h 680"/>
                                <a:gd name="T28" fmla="+- 0 879 879"/>
                                <a:gd name="T29" fmla="*/ T28 w 680"/>
                                <a:gd name="T30" fmla="+- 0 355 15"/>
                                <a:gd name="T31" fmla="*/ 355 h 680"/>
                                <a:gd name="T32" fmla="+- 0 880 879"/>
                                <a:gd name="T33" fmla="*/ T32 w 680"/>
                                <a:gd name="T34" fmla="+- 0 383 15"/>
                                <a:gd name="T35" fmla="*/ 383 h 680"/>
                                <a:gd name="T36" fmla="+- 0 896 879"/>
                                <a:gd name="T37" fmla="*/ T36 w 680"/>
                                <a:gd name="T38" fmla="+- 0 463 15"/>
                                <a:gd name="T39" fmla="*/ 463 h 680"/>
                                <a:gd name="T40" fmla="+- 0 930 879"/>
                                <a:gd name="T41" fmla="*/ T40 w 680"/>
                                <a:gd name="T42" fmla="+- 0 534 15"/>
                                <a:gd name="T43" fmla="*/ 534 h 680"/>
                                <a:gd name="T44" fmla="+- 0 979 879"/>
                                <a:gd name="T45" fmla="*/ T44 w 680"/>
                                <a:gd name="T46" fmla="+- 0 596 15"/>
                                <a:gd name="T47" fmla="*/ 596 h 680"/>
                                <a:gd name="T48" fmla="+- 0 1040 879"/>
                                <a:gd name="T49" fmla="*/ T48 w 680"/>
                                <a:gd name="T50" fmla="+- 0 644 15"/>
                                <a:gd name="T51" fmla="*/ 644 h 680"/>
                                <a:gd name="T52" fmla="+- 0 1112 879"/>
                                <a:gd name="T53" fmla="*/ T52 w 680"/>
                                <a:gd name="T54" fmla="+- 0 678 15"/>
                                <a:gd name="T55" fmla="*/ 678 h 680"/>
                                <a:gd name="T56" fmla="+- 0 1191 879"/>
                                <a:gd name="T57" fmla="*/ T56 w 680"/>
                                <a:gd name="T58" fmla="+- 0 694 15"/>
                                <a:gd name="T59" fmla="*/ 694 h 680"/>
                                <a:gd name="T60" fmla="+- 0 1219 879"/>
                                <a:gd name="T61" fmla="*/ T60 w 680"/>
                                <a:gd name="T62" fmla="+- 0 695 15"/>
                                <a:gd name="T63" fmla="*/ 695 h 680"/>
                                <a:gd name="T64" fmla="+- 0 1247 879"/>
                                <a:gd name="T65" fmla="*/ T64 w 680"/>
                                <a:gd name="T66" fmla="+- 0 694 15"/>
                                <a:gd name="T67" fmla="*/ 694 h 680"/>
                                <a:gd name="T68" fmla="+- 0 1274 879"/>
                                <a:gd name="T69" fmla="*/ T68 w 680"/>
                                <a:gd name="T70" fmla="+- 0 691 15"/>
                                <a:gd name="T71" fmla="*/ 691 h 680"/>
                                <a:gd name="T72" fmla="+- 0 1300 879"/>
                                <a:gd name="T73" fmla="*/ T72 w 680"/>
                                <a:gd name="T74" fmla="+- 0 686 15"/>
                                <a:gd name="T75" fmla="*/ 686 h 680"/>
                                <a:gd name="T76" fmla="+- 0 1326 879"/>
                                <a:gd name="T77" fmla="*/ T76 w 680"/>
                                <a:gd name="T78" fmla="+- 0 678 15"/>
                                <a:gd name="T79" fmla="*/ 678 h 680"/>
                                <a:gd name="T80" fmla="+- 0 1334 879"/>
                                <a:gd name="T81" fmla="*/ T80 w 680"/>
                                <a:gd name="T82" fmla="+- 0 675 15"/>
                                <a:gd name="T83" fmla="*/ 675 h 680"/>
                                <a:gd name="T84" fmla="+- 0 1219 879"/>
                                <a:gd name="T85" fmla="*/ T84 w 680"/>
                                <a:gd name="T86" fmla="+- 0 675 15"/>
                                <a:gd name="T87" fmla="*/ 675 h 680"/>
                                <a:gd name="T88" fmla="+- 0 1193 879"/>
                                <a:gd name="T89" fmla="*/ T88 w 680"/>
                                <a:gd name="T90" fmla="+- 0 674 15"/>
                                <a:gd name="T91" fmla="*/ 674 h 680"/>
                                <a:gd name="T92" fmla="+- 0 1118 879"/>
                                <a:gd name="T93" fmla="*/ T92 w 680"/>
                                <a:gd name="T94" fmla="+- 0 659 15"/>
                                <a:gd name="T95" fmla="*/ 659 h 680"/>
                                <a:gd name="T96" fmla="+- 0 1051 879"/>
                                <a:gd name="T97" fmla="*/ T96 w 680"/>
                                <a:gd name="T98" fmla="+- 0 627 15"/>
                                <a:gd name="T99" fmla="*/ 627 h 680"/>
                                <a:gd name="T100" fmla="+- 0 993 879"/>
                                <a:gd name="T101" fmla="*/ T100 w 680"/>
                                <a:gd name="T102" fmla="+- 0 581 15"/>
                                <a:gd name="T103" fmla="*/ 581 h 680"/>
                                <a:gd name="T104" fmla="+- 0 947 879"/>
                                <a:gd name="T105" fmla="*/ T104 w 680"/>
                                <a:gd name="T106" fmla="+- 0 524 15"/>
                                <a:gd name="T107" fmla="*/ 524 h 680"/>
                                <a:gd name="T108" fmla="+- 0 916 879"/>
                                <a:gd name="T109" fmla="*/ T108 w 680"/>
                                <a:gd name="T110" fmla="+- 0 456 15"/>
                                <a:gd name="T111" fmla="*/ 456 h 680"/>
                                <a:gd name="T112" fmla="+- 0 900 879"/>
                                <a:gd name="T113" fmla="*/ T112 w 680"/>
                                <a:gd name="T114" fmla="+- 0 381 15"/>
                                <a:gd name="T115" fmla="*/ 381 h 680"/>
                                <a:gd name="T116" fmla="+- 0 899 879"/>
                                <a:gd name="T117" fmla="*/ T116 w 680"/>
                                <a:gd name="T118" fmla="+- 0 355 15"/>
                                <a:gd name="T119" fmla="*/ 355 h 680"/>
                                <a:gd name="T120" fmla="+- 0 900 879"/>
                                <a:gd name="T121" fmla="*/ T120 w 680"/>
                                <a:gd name="T122" fmla="+- 0 329 15"/>
                                <a:gd name="T123" fmla="*/ 329 h 680"/>
                                <a:gd name="T124" fmla="+- 0 916 879"/>
                                <a:gd name="T125" fmla="*/ T124 w 680"/>
                                <a:gd name="T126" fmla="+- 0 254 15"/>
                                <a:gd name="T127" fmla="*/ 254 h 680"/>
                                <a:gd name="T128" fmla="+- 0 947 879"/>
                                <a:gd name="T129" fmla="*/ T128 w 680"/>
                                <a:gd name="T130" fmla="+- 0 187 15"/>
                                <a:gd name="T131" fmla="*/ 187 h 680"/>
                                <a:gd name="T132" fmla="+- 0 993 879"/>
                                <a:gd name="T133" fmla="*/ T132 w 680"/>
                                <a:gd name="T134" fmla="+- 0 129 15"/>
                                <a:gd name="T135" fmla="*/ 129 h 680"/>
                                <a:gd name="T136" fmla="+- 0 1051 879"/>
                                <a:gd name="T137" fmla="*/ T136 w 680"/>
                                <a:gd name="T138" fmla="+- 0 84 15"/>
                                <a:gd name="T139" fmla="*/ 84 h 680"/>
                                <a:gd name="T140" fmla="+- 0 1118 879"/>
                                <a:gd name="T141" fmla="*/ T140 w 680"/>
                                <a:gd name="T142" fmla="+- 0 52 15"/>
                                <a:gd name="T143" fmla="*/ 52 h 680"/>
                                <a:gd name="T144" fmla="+- 0 1193 879"/>
                                <a:gd name="T145" fmla="*/ T144 w 680"/>
                                <a:gd name="T146" fmla="+- 0 37 15"/>
                                <a:gd name="T147" fmla="*/ 37 h 680"/>
                                <a:gd name="T148" fmla="+- 0 1219 879"/>
                                <a:gd name="T149" fmla="*/ T148 w 680"/>
                                <a:gd name="T150" fmla="+- 0 36 15"/>
                                <a:gd name="T151" fmla="*/ 36 h 680"/>
                                <a:gd name="T152" fmla="+- 0 1335 879"/>
                                <a:gd name="T153" fmla="*/ T152 w 680"/>
                                <a:gd name="T154" fmla="+- 0 36 15"/>
                                <a:gd name="T155" fmla="*/ 36 h 680"/>
                                <a:gd name="T156" fmla="+- 0 1315 879"/>
                                <a:gd name="T157" fmla="*/ T156 w 680"/>
                                <a:gd name="T158" fmla="+- 0 29 15"/>
                                <a:gd name="T159" fmla="*/ 29 h 680"/>
                                <a:gd name="T160" fmla="+- 0 1292 879"/>
                                <a:gd name="T161" fmla="*/ T160 w 680"/>
                                <a:gd name="T162" fmla="+- 0 23 15"/>
                                <a:gd name="T163" fmla="*/ 23 h 680"/>
                                <a:gd name="T164" fmla="+- 0 1268 879"/>
                                <a:gd name="T165" fmla="*/ T164 w 680"/>
                                <a:gd name="T166" fmla="+- 0 19 15"/>
                                <a:gd name="T167" fmla="*/ 19 h 680"/>
                                <a:gd name="T168" fmla="+- 0 1244 879"/>
                                <a:gd name="T169" fmla="*/ T168 w 680"/>
                                <a:gd name="T170" fmla="+- 0 16 15"/>
                                <a:gd name="T171" fmla="*/ 16 h 680"/>
                                <a:gd name="T172" fmla="+- 0 1219 879"/>
                                <a:gd name="T173" fmla="*/ T172 w 680"/>
                                <a:gd name="T174" fmla="+- 0 15 15"/>
                                <a:gd name="T175" fmla="*/ 1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0" h="680">
                                  <a:moveTo>
                                    <a:pt x="340" y="0"/>
                                  </a:moveTo>
                                  <a:lnTo>
                                    <a:pt x="258" y="10"/>
                                  </a:lnTo>
                                  <a:lnTo>
                                    <a:pt x="184" y="38"/>
                                  </a:lnTo>
                                  <a:lnTo>
                                    <a:pt x="119" y="82"/>
                                  </a:lnTo>
                                  <a:lnTo>
                                    <a:pt x="66" y="140"/>
                                  </a:lnTo>
                                  <a:lnTo>
                                    <a:pt x="27" y="208"/>
                                  </a:lnTo>
                                  <a:lnTo>
                                    <a:pt x="4" y="285"/>
                                  </a:lnTo>
                                  <a:lnTo>
                                    <a:pt x="0" y="340"/>
                                  </a:lnTo>
                                  <a:lnTo>
                                    <a:pt x="1" y="368"/>
                                  </a:lnTo>
                                  <a:lnTo>
                                    <a:pt x="17" y="448"/>
                                  </a:lnTo>
                                  <a:lnTo>
                                    <a:pt x="51" y="519"/>
                                  </a:lnTo>
                                  <a:lnTo>
                                    <a:pt x="100" y="581"/>
                                  </a:lnTo>
                                  <a:lnTo>
                                    <a:pt x="161" y="629"/>
                                  </a:lnTo>
                                  <a:lnTo>
                                    <a:pt x="233" y="663"/>
                                  </a:lnTo>
                                  <a:lnTo>
                                    <a:pt x="312" y="679"/>
                                  </a:lnTo>
                                  <a:lnTo>
                                    <a:pt x="340" y="680"/>
                                  </a:lnTo>
                                  <a:lnTo>
                                    <a:pt x="368" y="679"/>
                                  </a:lnTo>
                                  <a:lnTo>
                                    <a:pt x="395" y="676"/>
                                  </a:lnTo>
                                  <a:lnTo>
                                    <a:pt x="421" y="671"/>
                                  </a:lnTo>
                                  <a:lnTo>
                                    <a:pt x="447" y="663"/>
                                  </a:lnTo>
                                  <a:lnTo>
                                    <a:pt x="455" y="660"/>
                                  </a:lnTo>
                                  <a:lnTo>
                                    <a:pt x="340" y="660"/>
                                  </a:lnTo>
                                  <a:lnTo>
                                    <a:pt x="314" y="659"/>
                                  </a:lnTo>
                                  <a:lnTo>
                                    <a:pt x="239" y="644"/>
                                  </a:lnTo>
                                  <a:lnTo>
                                    <a:pt x="172" y="612"/>
                                  </a:lnTo>
                                  <a:lnTo>
                                    <a:pt x="114" y="566"/>
                                  </a:lnTo>
                                  <a:lnTo>
                                    <a:pt x="68" y="509"/>
                                  </a:lnTo>
                                  <a:lnTo>
                                    <a:pt x="37" y="441"/>
                                  </a:lnTo>
                                  <a:lnTo>
                                    <a:pt x="21" y="366"/>
                                  </a:lnTo>
                                  <a:lnTo>
                                    <a:pt x="20" y="340"/>
                                  </a:lnTo>
                                  <a:lnTo>
                                    <a:pt x="21" y="314"/>
                                  </a:lnTo>
                                  <a:lnTo>
                                    <a:pt x="37" y="239"/>
                                  </a:lnTo>
                                  <a:lnTo>
                                    <a:pt x="68" y="172"/>
                                  </a:lnTo>
                                  <a:lnTo>
                                    <a:pt x="114" y="114"/>
                                  </a:lnTo>
                                  <a:lnTo>
                                    <a:pt x="172" y="69"/>
                                  </a:lnTo>
                                  <a:lnTo>
                                    <a:pt x="239" y="37"/>
                                  </a:lnTo>
                                  <a:lnTo>
                                    <a:pt x="314" y="22"/>
                                  </a:lnTo>
                                  <a:lnTo>
                                    <a:pt x="340" y="21"/>
                                  </a:lnTo>
                                  <a:lnTo>
                                    <a:pt x="456" y="21"/>
                                  </a:lnTo>
                                  <a:lnTo>
                                    <a:pt x="436" y="14"/>
                                  </a:lnTo>
                                  <a:lnTo>
                                    <a:pt x="413" y="8"/>
                                  </a:lnTo>
                                  <a:lnTo>
                                    <a:pt x="389" y="4"/>
                                  </a:lnTo>
                                  <a:lnTo>
                                    <a:pt x="365" y="1"/>
                                  </a:lnTo>
                                  <a:lnTo>
                                    <a:pt x="340" y="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46"/>
                          <wps:cNvSpPr>
                            <a:spLocks/>
                          </wps:cNvSpPr>
                          <wps:spPr bwMode="auto">
                            <a:xfrm>
                              <a:off x="879" y="15"/>
                              <a:ext cx="680" cy="680"/>
                            </a:xfrm>
                            <a:custGeom>
                              <a:avLst/>
                              <a:gdLst>
                                <a:gd name="T0" fmla="+- 0 1554 879"/>
                                <a:gd name="T1" fmla="*/ T0 w 680"/>
                                <a:gd name="T2" fmla="+- 0 345 15"/>
                                <a:gd name="T3" fmla="*/ 345 h 680"/>
                                <a:gd name="T4" fmla="+- 0 1543 879"/>
                                <a:gd name="T5" fmla="*/ T4 w 680"/>
                                <a:gd name="T6" fmla="+- 0 345 15"/>
                                <a:gd name="T7" fmla="*/ 345 h 680"/>
                                <a:gd name="T8" fmla="+- 0 1538 879"/>
                                <a:gd name="T9" fmla="*/ T8 w 680"/>
                                <a:gd name="T10" fmla="+- 0 350 15"/>
                                <a:gd name="T11" fmla="*/ 350 h 680"/>
                                <a:gd name="T12" fmla="+- 0 1538 879"/>
                                <a:gd name="T13" fmla="*/ T12 w 680"/>
                                <a:gd name="T14" fmla="+- 0 355 15"/>
                                <a:gd name="T15" fmla="*/ 355 h 680"/>
                                <a:gd name="T16" fmla="+- 0 1537 879"/>
                                <a:gd name="T17" fmla="*/ T16 w 680"/>
                                <a:gd name="T18" fmla="+- 0 381 15"/>
                                <a:gd name="T19" fmla="*/ 381 h 680"/>
                                <a:gd name="T20" fmla="+- 0 1522 879"/>
                                <a:gd name="T21" fmla="*/ T20 w 680"/>
                                <a:gd name="T22" fmla="+- 0 456 15"/>
                                <a:gd name="T23" fmla="*/ 456 h 680"/>
                                <a:gd name="T24" fmla="+- 0 1490 879"/>
                                <a:gd name="T25" fmla="*/ T24 w 680"/>
                                <a:gd name="T26" fmla="+- 0 524 15"/>
                                <a:gd name="T27" fmla="*/ 524 h 680"/>
                                <a:gd name="T28" fmla="+- 0 1445 879"/>
                                <a:gd name="T29" fmla="*/ T28 w 680"/>
                                <a:gd name="T30" fmla="+- 0 581 15"/>
                                <a:gd name="T31" fmla="*/ 581 h 680"/>
                                <a:gd name="T32" fmla="+- 0 1387 879"/>
                                <a:gd name="T33" fmla="*/ T32 w 680"/>
                                <a:gd name="T34" fmla="+- 0 627 15"/>
                                <a:gd name="T35" fmla="*/ 627 h 680"/>
                                <a:gd name="T36" fmla="+- 0 1320 879"/>
                                <a:gd name="T37" fmla="*/ T36 w 680"/>
                                <a:gd name="T38" fmla="+- 0 659 15"/>
                                <a:gd name="T39" fmla="*/ 659 h 680"/>
                                <a:gd name="T40" fmla="+- 0 1245 879"/>
                                <a:gd name="T41" fmla="*/ T40 w 680"/>
                                <a:gd name="T42" fmla="+- 0 674 15"/>
                                <a:gd name="T43" fmla="*/ 674 h 680"/>
                                <a:gd name="T44" fmla="+- 0 1219 879"/>
                                <a:gd name="T45" fmla="*/ T44 w 680"/>
                                <a:gd name="T46" fmla="+- 0 675 15"/>
                                <a:gd name="T47" fmla="*/ 675 h 680"/>
                                <a:gd name="T48" fmla="+- 0 1334 879"/>
                                <a:gd name="T49" fmla="*/ T48 w 680"/>
                                <a:gd name="T50" fmla="+- 0 675 15"/>
                                <a:gd name="T51" fmla="*/ 675 h 680"/>
                                <a:gd name="T52" fmla="+- 0 1398 879"/>
                                <a:gd name="T53" fmla="*/ T52 w 680"/>
                                <a:gd name="T54" fmla="+- 0 644 15"/>
                                <a:gd name="T55" fmla="*/ 644 h 680"/>
                                <a:gd name="T56" fmla="+- 0 1459 879"/>
                                <a:gd name="T57" fmla="*/ T56 w 680"/>
                                <a:gd name="T58" fmla="+- 0 596 15"/>
                                <a:gd name="T59" fmla="*/ 596 h 680"/>
                                <a:gd name="T60" fmla="+- 0 1508 879"/>
                                <a:gd name="T61" fmla="*/ T60 w 680"/>
                                <a:gd name="T62" fmla="+- 0 534 15"/>
                                <a:gd name="T63" fmla="*/ 534 h 680"/>
                                <a:gd name="T64" fmla="+- 0 1541 879"/>
                                <a:gd name="T65" fmla="*/ T64 w 680"/>
                                <a:gd name="T66" fmla="+- 0 463 15"/>
                                <a:gd name="T67" fmla="*/ 463 h 680"/>
                                <a:gd name="T68" fmla="+- 0 1557 879"/>
                                <a:gd name="T69" fmla="*/ T68 w 680"/>
                                <a:gd name="T70" fmla="+- 0 383 15"/>
                                <a:gd name="T71" fmla="*/ 383 h 680"/>
                                <a:gd name="T72" fmla="+- 0 1559 879"/>
                                <a:gd name="T73" fmla="*/ T72 w 680"/>
                                <a:gd name="T74" fmla="+- 0 355 15"/>
                                <a:gd name="T75" fmla="*/ 355 h 680"/>
                                <a:gd name="T76" fmla="+- 0 1559 879"/>
                                <a:gd name="T77" fmla="*/ T76 w 680"/>
                                <a:gd name="T78" fmla="+- 0 350 15"/>
                                <a:gd name="T79" fmla="*/ 350 h 680"/>
                                <a:gd name="T80" fmla="+- 0 1554 879"/>
                                <a:gd name="T81" fmla="*/ T80 w 680"/>
                                <a:gd name="T82" fmla="+- 0 345 15"/>
                                <a:gd name="T83" fmla="*/ 34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0" h="680">
                                  <a:moveTo>
                                    <a:pt x="675" y="330"/>
                                  </a:moveTo>
                                  <a:lnTo>
                                    <a:pt x="664" y="330"/>
                                  </a:lnTo>
                                  <a:lnTo>
                                    <a:pt x="659" y="335"/>
                                  </a:lnTo>
                                  <a:lnTo>
                                    <a:pt x="659" y="340"/>
                                  </a:lnTo>
                                  <a:lnTo>
                                    <a:pt x="658" y="366"/>
                                  </a:lnTo>
                                  <a:lnTo>
                                    <a:pt x="643" y="441"/>
                                  </a:lnTo>
                                  <a:lnTo>
                                    <a:pt x="611" y="509"/>
                                  </a:lnTo>
                                  <a:lnTo>
                                    <a:pt x="566" y="566"/>
                                  </a:lnTo>
                                  <a:lnTo>
                                    <a:pt x="508" y="612"/>
                                  </a:lnTo>
                                  <a:lnTo>
                                    <a:pt x="441" y="644"/>
                                  </a:lnTo>
                                  <a:lnTo>
                                    <a:pt x="366" y="659"/>
                                  </a:lnTo>
                                  <a:lnTo>
                                    <a:pt x="340" y="660"/>
                                  </a:lnTo>
                                  <a:lnTo>
                                    <a:pt x="455" y="660"/>
                                  </a:lnTo>
                                  <a:lnTo>
                                    <a:pt x="519" y="629"/>
                                  </a:lnTo>
                                  <a:lnTo>
                                    <a:pt x="580" y="581"/>
                                  </a:lnTo>
                                  <a:lnTo>
                                    <a:pt x="629" y="519"/>
                                  </a:lnTo>
                                  <a:lnTo>
                                    <a:pt x="662" y="448"/>
                                  </a:lnTo>
                                  <a:lnTo>
                                    <a:pt x="678" y="368"/>
                                  </a:lnTo>
                                  <a:lnTo>
                                    <a:pt x="680" y="340"/>
                                  </a:lnTo>
                                  <a:lnTo>
                                    <a:pt x="680" y="335"/>
                                  </a:lnTo>
                                  <a:lnTo>
                                    <a:pt x="675" y="33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45"/>
                          <wps:cNvSpPr>
                            <a:spLocks/>
                          </wps:cNvSpPr>
                          <wps:spPr bwMode="auto">
                            <a:xfrm>
                              <a:off x="879" y="15"/>
                              <a:ext cx="680" cy="680"/>
                            </a:xfrm>
                            <a:custGeom>
                              <a:avLst/>
                              <a:gdLst>
                                <a:gd name="T0" fmla="+- 0 1335 879"/>
                                <a:gd name="T1" fmla="*/ T0 w 680"/>
                                <a:gd name="T2" fmla="+- 0 36 15"/>
                                <a:gd name="T3" fmla="*/ 36 h 680"/>
                                <a:gd name="T4" fmla="+- 0 1219 879"/>
                                <a:gd name="T5" fmla="*/ T4 w 680"/>
                                <a:gd name="T6" fmla="+- 0 36 15"/>
                                <a:gd name="T7" fmla="*/ 36 h 680"/>
                                <a:gd name="T8" fmla="+- 0 1242 879"/>
                                <a:gd name="T9" fmla="*/ T8 w 680"/>
                                <a:gd name="T10" fmla="+- 0 36 15"/>
                                <a:gd name="T11" fmla="*/ 36 h 680"/>
                                <a:gd name="T12" fmla="+- 0 1265 879"/>
                                <a:gd name="T13" fmla="*/ T12 w 680"/>
                                <a:gd name="T14" fmla="+- 0 39 15"/>
                                <a:gd name="T15" fmla="*/ 39 h 680"/>
                                <a:gd name="T16" fmla="+- 0 1330 879"/>
                                <a:gd name="T17" fmla="*/ T16 w 680"/>
                                <a:gd name="T18" fmla="+- 0 55 15"/>
                                <a:gd name="T19" fmla="*/ 55 h 680"/>
                                <a:gd name="T20" fmla="+- 0 1390 879"/>
                                <a:gd name="T21" fmla="*/ T20 w 680"/>
                                <a:gd name="T22" fmla="+- 0 85 15"/>
                                <a:gd name="T23" fmla="*/ 85 h 680"/>
                                <a:gd name="T24" fmla="+- 0 1441 879"/>
                                <a:gd name="T25" fmla="*/ T24 w 680"/>
                                <a:gd name="T26" fmla="+- 0 125 15"/>
                                <a:gd name="T27" fmla="*/ 125 h 680"/>
                                <a:gd name="T28" fmla="+- 0 1484 879"/>
                                <a:gd name="T29" fmla="*/ T28 w 680"/>
                                <a:gd name="T30" fmla="+- 0 176 15"/>
                                <a:gd name="T31" fmla="*/ 176 h 680"/>
                                <a:gd name="T32" fmla="+- 0 1515 879"/>
                                <a:gd name="T33" fmla="*/ T32 w 680"/>
                                <a:gd name="T34" fmla="+- 0 235 15"/>
                                <a:gd name="T35" fmla="*/ 235 h 680"/>
                                <a:gd name="T36" fmla="+- 0 1534 879"/>
                                <a:gd name="T37" fmla="*/ T36 w 680"/>
                                <a:gd name="T38" fmla="+- 0 301 15"/>
                                <a:gd name="T39" fmla="*/ 301 h 680"/>
                                <a:gd name="T40" fmla="+- 0 1535 879"/>
                                <a:gd name="T41" fmla="*/ T40 w 680"/>
                                <a:gd name="T42" fmla="+- 0 307 15"/>
                                <a:gd name="T43" fmla="*/ 307 h 680"/>
                                <a:gd name="T44" fmla="+- 0 1540 879"/>
                                <a:gd name="T45" fmla="*/ T44 w 680"/>
                                <a:gd name="T46" fmla="+- 0 310 15"/>
                                <a:gd name="T47" fmla="*/ 310 h 680"/>
                                <a:gd name="T48" fmla="+- 0 1551 879"/>
                                <a:gd name="T49" fmla="*/ T48 w 680"/>
                                <a:gd name="T50" fmla="+- 0 309 15"/>
                                <a:gd name="T51" fmla="*/ 309 h 680"/>
                                <a:gd name="T52" fmla="+- 0 1555 879"/>
                                <a:gd name="T53" fmla="*/ T52 w 680"/>
                                <a:gd name="T54" fmla="+- 0 303 15"/>
                                <a:gd name="T55" fmla="*/ 303 h 680"/>
                                <a:gd name="T56" fmla="+- 0 1554 879"/>
                                <a:gd name="T57" fmla="*/ T56 w 680"/>
                                <a:gd name="T58" fmla="+- 0 298 15"/>
                                <a:gd name="T59" fmla="*/ 298 h 680"/>
                                <a:gd name="T60" fmla="+- 0 1534 879"/>
                                <a:gd name="T61" fmla="*/ T60 w 680"/>
                                <a:gd name="T62" fmla="+- 0 227 15"/>
                                <a:gd name="T63" fmla="*/ 227 h 680"/>
                                <a:gd name="T64" fmla="+- 0 1501 879"/>
                                <a:gd name="T65" fmla="*/ T64 w 680"/>
                                <a:gd name="T66" fmla="+- 0 165 15"/>
                                <a:gd name="T67" fmla="*/ 165 h 680"/>
                                <a:gd name="T68" fmla="+- 0 1455 879"/>
                                <a:gd name="T69" fmla="*/ T68 w 680"/>
                                <a:gd name="T70" fmla="+- 0 111 15"/>
                                <a:gd name="T71" fmla="*/ 111 h 680"/>
                                <a:gd name="T72" fmla="+- 0 1400 879"/>
                                <a:gd name="T73" fmla="*/ T72 w 680"/>
                                <a:gd name="T74" fmla="+- 0 67 15"/>
                                <a:gd name="T75" fmla="*/ 67 h 680"/>
                                <a:gd name="T76" fmla="+- 0 1337 879"/>
                                <a:gd name="T77" fmla="*/ T76 w 680"/>
                                <a:gd name="T78" fmla="+- 0 36 15"/>
                                <a:gd name="T79" fmla="*/ 36 h 680"/>
                                <a:gd name="T80" fmla="+- 0 1335 879"/>
                                <a:gd name="T81" fmla="*/ T80 w 680"/>
                                <a:gd name="T82" fmla="+- 0 36 15"/>
                                <a:gd name="T83" fmla="*/ 36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0" h="680">
                                  <a:moveTo>
                                    <a:pt x="456" y="21"/>
                                  </a:moveTo>
                                  <a:lnTo>
                                    <a:pt x="340" y="21"/>
                                  </a:lnTo>
                                  <a:lnTo>
                                    <a:pt x="363" y="21"/>
                                  </a:lnTo>
                                  <a:lnTo>
                                    <a:pt x="386" y="24"/>
                                  </a:lnTo>
                                  <a:lnTo>
                                    <a:pt x="451" y="40"/>
                                  </a:lnTo>
                                  <a:lnTo>
                                    <a:pt x="511" y="70"/>
                                  </a:lnTo>
                                  <a:lnTo>
                                    <a:pt x="562" y="110"/>
                                  </a:lnTo>
                                  <a:lnTo>
                                    <a:pt x="605" y="161"/>
                                  </a:lnTo>
                                  <a:lnTo>
                                    <a:pt x="636" y="220"/>
                                  </a:lnTo>
                                  <a:lnTo>
                                    <a:pt x="655" y="286"/>
                                  </a:lnTo>
                                  <a:lnTo>
                                    <a:pt x="656" y="292"/>
                                  </a:lnTo>
                                  <a:lnTo>
                                    <a:pt x="661" y="295"/>
                                  </a:lnTo>
                                  <a:lnTo>
                                    <a:pt x="672" y="294"/>
                                  </a:lnTo>
                                  <a:lnTo>
                                    <a:pt x="676" y="288"/>
                                  </a:lnTo>
                                  <a:lnTo>
                                    <a:pt x="675" y="283"/>
                                  </a:lnTo>
                                  <a:lnTo>
                                    <a:pt x="655" y="212"/>
                                  </a:lnTo>
                                  <a:lnTo>
                                    <a:pt x="622" y="150"/>
                                  </a:lnTo>
                                  <a:lnTo>
                                    <a:pt x="576" y="96"/>
                                  </a:lnTo>
                                  <a:lnTo>
                                    <a:pt x="521" y="52"/>
                                  </a:lnTo>
                                  <a:lnTo>
                                    <a:pt x="458" y="21"/>
                                  </a:lnTo>
                                  <a:lnTo>
                                    <a:pt x="456" y="21"/>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39.95pt;margin-top:13.85pt;width:34.3pt;height:34.3pt;z-index:-251618304;mso-position-horizontal-relative:page" coordorigin="876,12" coordsize="68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">
                <v:group id="Group 548" o:spid="_x0000_s1027" style="position:absolute;left:1063;top:200;width:311;height:312" coordorigin="1063,200" coordsize="3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50" o:spid="_x0000_s1028" style="position:absolute;left:1063;top:200;width:311;height:312;visibility:visible;mso-wrap-style:square;v-text-anchor:top" coordsize="3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p48EA&#10;AADcAAAADwAAAGRycy9kb3ducmV2LnhtbERPTYvCMBC9L/gfwgje1lShu1KNIoJQQRa3iuBtaMam&#10;2ExKE7X++81hwePjfS9WvW3EgzpfO1YwGScgiEuna64UnI7bzxkIH5A1No5JwYs8rJaDjwVm2j35&#10;lx5FqEQMYZ+hAhNCm0npS0MW/di1xJG7us5iiLCrpO7wGcNtI6dJ8iUt1hwbDLa0MVTeirtVIA8/&#10;2yJt8stu/Z1fphOz35/NTKnRsF/PQQTqw1v87861gjSN8+O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qePBAAAA3AAAAA8AAAAAAAAAAAAAAAAAmAIAAGRycy9kb3du&#10;cmV2LnhtbFBLBQYAAAAABAAEAPUAAACGAwAAAAA=&#10;" path="m134,l114,8r-9,19l105,104r-75,l9,112,,132r,45l8,197r20,9l105,206r,76l113,302r19,9l134,311r43,l197,303r6,-12l129,291r-4,-4l125,190r-4,-4l25,186r-4,-4l21,129r4,-4l121,125r4,-5l125,24r4,-4l203,20,199,9,179,,134,xe" fillcolor="#009ede" stroked="f">
                    <v:path arrowok="t" o:connecttype="custom" o:connectlocs="134,200;114,208;105,227;105,304;30,304;9,312;0,332;0,377;8,397;28,406;105,406;105,482;113,502;132,511;134,511;177,511;197,503;203,491;129,491;125,487;125,390;121,386;25,386;21,382;21,329;25,325;121,325;125,320;125,224;129,220;203,220;199,209;179,200;134,200" o:connectangles="0,0,0,0,0,0,0,0,0,0,0,0,0,0,0,0,0,0,0,0,0,0,0,0,0,0,0,0,0,0,0,0,0,0"/>
                  </v:shape>
                  <v:shape id="Freeform 549" o:spid="_x0000_s1029" style="position:absolute;left:1063;top:200;width:311;height:312;visibility:visible;mso-wrap-style:square;v-text-anchor:top" coordsize="3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MeMYA&#10;AADcAAAADwAAAGRycy9kb3ducmV2LnhtbESPQWvCQBSE7wX/w/KE3uomQqqkboIIQgpSaloK3h7Z&#10;12xo9m3Irpr++25B8DjMzDfMppxsLy40+s6xgnSRgCBunO64VfD5sX9ag/ABWWPvmBT8koeymD1s&#10;MNfuyke61KEVEcI+RwUmhCGX0jeGLPqFG4ij9+1GiyHKsZV6xGuE214uk+RZWuw4LhgcaGeo+anP&#10;VoF8f9vXWV+dXrer6rRMzeHwZdZKPc6n7QuIQFO4h2/tSivIshT+z8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oMeMYAAADcAAAADwAAAAAAAAAAAAAAAACYAgAAZHJz&#10;L2Rvd25yZXYueG1sUEsFBgAAAAAEAAQA9QAAAIsDAAAAAA==&#10;" path="m203,20r-21,l186,24r,96l191,125r96,l291,129r,53l287,186r-96,l186,190r,97l182,291r21,l207,284r,-78l282,206r20,-8l311,179r,-45l303,114,284,104r-77,l207,29r-4,-9xe" fillcolor="#009ede" stroked="f">
                    <v:path arrowok="t" o:connecttype="custom" o:connectlocs="203,220;182,220;186,224;186,320;191,325;287,325;291,329;291,382;287,386;191,386;186,390;186,487;182,491;203,491;207,484;207,406;282,406;302,398;311,379;311,334;303,314;284,304;207,304;207,229;203,220" o:connectangles="0,0,0,0,0,0,0,0,0,0,0,0,0,0,0,0,0,0,0,0,0,0,0,0,0"/>
                  </v:shape>
                </v:group>
                <v:group id="Group 544" o:spid="_x0000_s1030" style="position:absolute;left:879;top:15;width:680;height:680" coordorigin="879,15" coordsize="68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47" o:spid="_x0000_s1031" style="position:absolute;left:879;top:15;width:680;height:680;visibility:visible;mso-wrap-style:square;v-text-anchor:top" coordsize="6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fXMUA&#10;AADcAAAADwAAAGRycy9kb3ducmV2LnhtbESPQWvCQBSE74L/YXlCb7rRaluiq4gi2psmhV4f2WcS&#10;zL6N2Y3G/vpuQehxmJlvmMWqM5W4UeNKywrGowgEcWZ1ybmCr3Q3/ADhPLLGyjIpeJCD1bLfW2Cs&#10;7Z1PdEt8LgKEXYwKCu/rWEqXFWTQjWxNHLyzbQz6IJtc6gbvAW4qOYmiN2mw5LBQYE2bgrJL0hoF&#10;x/R08Nfv9/1x2z7az2myjabdj1Ivg249B+Gp8//hZ/ugFcxmr/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99cxQAAANwAAAAPAAAAAAAAAAAAAAAAAJgCAABkcnMv&#10;ZG93bnJldi54bWxQSwUGAAAAAAQABAD1AAAAigMAAAAA&#10;" path="m340,l258,10,184,38,119,82,66,140,27,208,4,285,,340r1,28l17,448r34,71l100,581r61,48l233,663r79,16l340,680r28,-1l395,676r26,-5l447,663r8,-3l340,660r-26,-1l239,644,172,612,114,566,68,509,37,441,21,366,20,340r1,-26l37,239,68,172r46,-58l172,69,239,37,314,22r26,-1l456,21,436,14,413,8,389,4,365,1,340,xe" fillcolor="#009ede" stroked="f">
                    <v:path arrowok="t" o:connecttype="custom" o:connectlocs="340,15;258,25;184,53;119,97;66,155;27,223;4,300;0,355;1,383;17,463;51,534;100,596;161,644;233,678;312,694;340,695;368,694;395,691;421,686;447,678;455,675;340,675;314,674;239,659;172,627;114,581;68,524;37,456;21,381;20,355;21,329;37,254;68,187;114,129;172,84;239,52;314,37;340,36;456,36;436,29;413,23;389,19;365,16;340,15" o:connectangles="0,0,0,0,0,0,0,0,0,0,0,0,0,0,0,0,0,0,0,0,0,0,0,0,0,0,0,0,0,0,0,0,0,0,0,0,0,0,0,0,0,0,0,0"/>
                  </v:shape>
                  <v:shape id="Freeform 546" o:spid="_x0000_s1032" style="position:absolute;left:879;top:15;width:680;height:680;visibility:visible;mso-wrap-style:square;v-text-anchor:top" coordsize="6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HKMYA&#10;AADcAAAADwAAAGRycy9kb3ducmV2LnhtbESPQWvCQBSE74L/YXlCb7qxJK2kriKGUnvTROj1kX1N&#10;QrNvY3ajsb++Wyj0OMzMN8x6O5pWXKl3jWUFy0UEgri0uuFKwbl4na9AOI+ssbVMCu7kYLuZTtaY&#10;anvjE11zX4kAYZeigtr7LpXSlTUZdAvbEQfv0/YGfZB9JXWPtwA3rXyMoidpsOGwUGNH+5rKr3ww&#10;Co7F6eAvH89vx2y4D+9xnkXx+K3Uw2zcvYDwNPr/8F/7oBUkSQy/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pHKMYAAADcAAAADwAAAAAAAAAAAAAAAACYAgAAZHJz&#10;L2Rvd25yZXYueG1sUEsFBgAAAAAEAAQA9QAAAIsDAAAAAA==&#10;" path="m675,330r-11,l659,335r,5l658,366r-15,75l611,509r-45,57l508,612r-67,32l366,659r-26,1l455,660r64,-31l580,581r49,-62l662,448r16,-80l680,340r,-5l675,330xe" fillcolor="#009ede" stroked="f">
                    <v:path arrowok="t" o:connecttype="custom" o:connectlocs="675,345;664,345;659,350;659,355;658,381;643,456;611,524;566,581;508,627;441,659;366,674;340,675;455,675;519,644;580,596;629,534;662,463;678,383;680,355;680,350;675,345" o:connectangles="0,0,0,0,0,0,0,0,0,0,0,0,0,0,0,0,0,0,0,0,0"/>
                  </v:shape>
                  <v:shape id="Freeform 545" o:spid="_x0000_s1033" style="position:absolute;left:879;top:15;width:680;height:680;visibility:visible;mso-wrap-style:square;v-text-anchor:top" coordsize="6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is8UA&#10;AADcAAAADwAAAGRycy9kb3ducmV2LnhtbESPQWvCQBSE74X+h+UVequbFqMlZiOlUqo3jQWvj+wz&#10;CWbfptmNRn+9Kwgeh5n5hknng2nEkTpXW1bwPopAEBdW11wq+Nv+vH2CcB5ZY2OZFJzJwTx7fkox&#10;0fbEGzrmvhQBwi5BBZX3bSKlKyoy6Ea2JQ7e3nYGfZBdKXWHpwA3jfyIook0WHNYqLCl74qKQ94b&#10;BevtZun/d9Pf9aI/96txvojGw0Wp15fhawbC0+Af4Xt7qRXEcQy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uKzxQAAANwAAAAPAAAAAAAAAAAAAAAAAJgCAABkcnMv&#10;ZG93bnJldi54bWxQSwUGAAAAAAQABAD1AAAAigMAAAAA&#10;" path="m456,21r-116,l363,21r23,3l451,40r60,30l562,110r43,51l636,220r19,66l656,292r5,3l672,294r4,-6l675,283,655,212,622,150,576,96,521,52,458,21r-2,xe" fillcolor="#009ede" stroked="f">
                    <v:path arrowok="t" o:connecttype="custom" o:connectlocs="456,36;340,36;363,36;386,39;451,55;511,85;562,125;605,176;636,235;655,301;656,307;661,310;672,309;676,303;675,298;655,227;622,165;576,111;521,67;458,36;456,36" o:connectangles="0,0,0,0,0,0,0,0,0,0,0,0,0,0,0,0,0,0,0,0,0"/>
                  </v:shape>
                </v:group>
                <w10:wrap anchorx="page"/>
              </v:group>
            </w:pict>
          </mc:Fallback>
        </mc:AlternateContent>
      </w:r>
      <w:r w:rsidR="003745CE" w:rsidRPr="00EC4AE4">
        <w:rPr>
          <w:rFonts w:ascii="Source Sans Pro" w:eastAsia="Source Sans Pro" w:hAnsi="Source Sans Pro" w:cs="Source Sans Pro"/>
          <w:b/>
          <w:bCs/>
          <w:color w:val="003C7D"/>
          <w:lang w:val="en"/>
        </w:rPr>
        <w:t>MY HEALTH</w:t>
      </w:r>
      <w:bookmarkEnd w:id="10"/>
      <w:bookmarkEnd w:id="11"/>
      <w:bookmarkEnd w:id="12"/>
    </w:p>
    <w:tbl>
      <w:tblPr>
        <w:tblOverlap w:val="never"/>
        <w:tblW w:w="5000" w:type="pct"/>
        <w:tblCellMar>
          <w:left w:w="10" w:type="dxa"/>
          <w:right w:w="10" w:type="dxa"/>
        </w:tblCellMar>
        <w:tblLook w:val="0000" w:firstRow="0" w:lastRow="0" w:firstColumn="0" w:lastColumn="0" w:noHBand="0" w:noVBand="0"/>
      </w:tblPr>
      <w:tblGrid>
        <w:gridCol w:w="5389"/>
        <w:gridCol w:w="1683"/>
        <w:gridCol w:w="1681"/>
        <w:gridCol w:w="1690"/>
      </w:tblGrid>
      <w:tr w:rsidR="001362BC" w14:paraId="1F60E8AE" w14:textId="77777777" w:rsidTr="004A40DD">
        <w:trPr>
          <w:trHeight w:val="397"/>
        </w:trPr>
        <w:tc>
          <w:tcPr>
            <w:tcW w:w="2580" w:type="pct"/>
            <w:tcBorders>
              <w:right w:val="single" w:sz="4" w:space="0" w:color="auto"/>
            </w:tcBorders>
            <w:shd w:val="clear" w:color="auto" w:fill="6ED0F5"/>
            <w:vAlign w:val="center"/>
          </w:tcPr>
          <w:p w14:paraId="247A051E" w14:textId="77777777" w:rsidR="001362BC" w:rsidRPr="001362BC" w:rsidRDefault="001362BC" w:rsidP="001362BC">
            <w:pPr>
              <w:spacing w:before="20" w:after="10" w:line="264" w:lineRule="auto"/>
              <w:ind w:left="132"/>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SCOPE OF INSURANCE</w:t>
            </w:r>
          </w:p>
        </w:tc>
        <w:tc>
          <w:tcPr>
            <w:tcW w:w="806" w:type="pct"/>
            <w:tcBorders>
              <w:left w:val="single" w:sz="4" w:space="0" w:color="auto"/>
              <w:right w:val="single" w:sz="4" w:space="0" w:color="auto"/>
            </w:tcBorders>
            <w:shd w:val="clear" w:color="auto" w:fill="6ED0F5"/>
            <w:vAlign w:val="center"/>
          </w:tcPr>
          <w:p w14:paraId="78230DDC"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STANDARD</w:t>
            </w:r>
          </w:p>
        </w:tc>
        <w:tc>
          <w:tcPr>
            <w:tcW w:w="805" w:type="pct"/>
            <w:tcBorders>
              <w:left w:val="single" w:sz="4" w:space="0" w:color="auto"/>
              <w:right w:val="single" w:sz="4" w:space="0" w:color="auto"/>
            </w:tcBorders>
            <w:shd w:val="clear" w:color="auto" w:fill="6ED0F5"/>
            <w:vAlign w:val="center"/>
          </w:tcPr>
          <w:p w14:paraId="73D7B970"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PLUS</w:t>
            </w:r>
          </w:p>
        </w:tc>
        <w:tc>
          <w:tcPr>
            <w:tcW w:w="809" w:type="pct"/>
            <w:tcBorders>
              <w:left w:val="single" w:sz="4" w:space="0" w:color="auto"/>
            </w:tcBorders>
            <w:shd w:val="clear" w:color="auto" w:fill="6ED0F5"/>
            <w:vAlign w:val="center"/>
          </w:tcPr>
          <w:p w14:paraId="35F1FC18"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EMPLOYER VARIANT</w:t>
            </w:r>
          </w:p>
        </w:tc>
      </w:tr>
      <w:tr w:rsidR="00342592" w14:paraId="5A980FF7" w14:textId="77777777" w:rsidTr="0072355C">
        <w:tc>
          <w:tcPr>
            <w:tcW w:w="5000" w:type="pct"/>
            <w:gridSpan w:val="4"/>
            <w:shd w:val="clear" w:color="auto" w:fill="DAF2FE"/>
          </w:tcPr>
          <w:p w14:paraId="64C7A880" w14:textId="77777777" w:rsidR="00342592" w:rsidRPr="001362BC" w:rsidRDefault="004544B3" w:rsidP="003745CE">
            <w:pPr>
              <w:spacing w:beforeLines="20" w:before="48" w:after="10" w:line="264" w:lineRule="auto"/>
              <w:ind w:left="4520"/>
              <w:rPr>
                <w:b/>
                <w:bCs/>
              </w:rPr>
            </w:pPr>
            <w:r w:rsidRPr="00EC4AE4">
              <w:rPr>
                <w:rFonts w:ascii="Source Sans Pro" w:eastAsia="Source Sans Pro" w:hAnsi="Source Sans Pro" w:cs="Source Sans Pro"/>
                <w:b/>
                <w:bCs/>
                <w:color w:val="003C7D"/>
                <w:sz w:val="16"/>
                <w:szCs w:val="16"/>
                <w:lang w:val="en"/>
              </w:rPr>
              <w:t>MEDICAL CARE</w:t>
            </w:r>
          </w:p>
        </w:tc>
      </w:tr>
      <w:tr w:rsidR="00342592" w14:paraId="30488AE3" w14:textId="77777777" w:rsidTr="001362BC">
        <w:tc>
          <w:tcPr>
            <w:tcW w:w="2580" w:type="pct"/>
            <w:shd w:val="clear" w:color="auto" w:fill="FFFFFF"/>
          </w:tcPr>
          <w:p w14:paraId="16A94BED"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Scope</w:t>
            </w:r>
          </w:p>
        </w:tc>
        <w:tc>
          <w:tcPr>
            <w:tcW w:w="806" w:type="pct"/>
            <w:tcBorders>
              <w:left w:val="single" w:sz="4" w:space="0" w:color="auto"/>
            </w:tcBorders>
            <w:shd w:val="clear" w:color="auto" w:fill="FFFFFF"/>
          </w:tcPr>
          <w:p w14:paraId="77D28ABA"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6320F449"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024871F6"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6CC4C4F7" w14:textId="77777777" w:rsidTr="001362BC">
        <w:tc>
          <w:tcPr>
            <w:tcW w:w="2580" w:type="pct"/>
            <w:shd w:val="clear" w:color="auto" w:fill="E7E7E7"/>
          </w:tcPr>
          <w:p w14:paraId="6A04F9DC"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Access to specialist physicians</w:t>
            </w:r>
          </w:p>
        </w:tc>
        <w:tc>
          <w:tcPr>
            <w:tcW w:w="806" w:type="pct"/>
            <w:tcBorders>
              <w:left w:val="single" w:sz="4" w:space="0" w:color="auto"/>
            </w:tcBorders>
            <w:shd w:val="clear" w:color="auto" w:fill="E7E7E7"/>
          </w:tcPr>
          <w:p w14:paraId="5BF26422"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7CF845D0"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5B9B381E"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7A8EF0B7" w14:textId="77777777" w:rsidTr="001362BC">
        <w:tc>
          <w:tcPr>
            <w:tcW w:w="2580" w:type="pct"/>
            <w:shd w:val="clear" w:color="auto" w:fill="FFFFFF"/>
          </w:tcPr>
          <w:p w14:paraId="53C5316A"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Diagnostic tests — free</w:t>
            </w:r>
          </w:p>
        </w:tc>
        <w:tc>
          <w:tcPr>
            <w:tcW w:w="806" w:type="pct"/>
            <w:tcBorders>
              <w:left w:val="single" w:sz="4" w:space="0" w:color="auto"/>
            </w:tcBorders>
            <w:shd w:val="clear" w:color="auto" w:fill="FFFFFF"/>
          </w:tcPr>
          <w:p w14:paraId="4F0588BF"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225BEE0A"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3BC7C9A1"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rsidRPr="00853316" w14:paraId="13BF5F38" w14:textId="77777777" w:rsidTr="001362BC">
        <w:tc>
          <w:tcPr>
            <w:tcW w:w="2580" w:type="pct"/>
            <w:shd w:val="clear" w:color="auto" w:fill="E7E7E7"/>
          </w:tcPr>
          <w:p w14:paraId="58B58468"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Diagnostic tests — with a 15% discount</w:t>
            </w:r>
          </w:p>
        </w:tc>
        <w:tc>
          <w:tcPr>
            <w:tcW w:w="806" w:type="pct"/>
            <w:tcBorders>
              <w:left w:val="single" w:sz="4" w:space="0" w:color="auto"/>
            </w:tcBorders>
            <w:shd w:val="clear" w:color="auto" w:fill="E7E7E7"/>
          </w:tcPr>
          <w:p w14:paraId="46A56139"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518FA092"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0E0FEB37"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14:paraId="3FC6D9E4" w14:textId="77777777" w:rsidTr="001362BC">
        <w:tc>
          <w:tcPr>
            <w:tcW w:w="2580" w:type="pct"/>
            <w:shd w:val="clear" w:color="auto" w:fill="FFFFFF"/>
          </w:tcPr>
          <w:p w14:paraId="2FB4B0B3"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Outpatient procedures</w:t>
            </w:r>
          </w:p>
        </w:tc>
        <w:tc>
          <w:tcPr>
            <w:tcW w:w="806" w:type="pct"/>
            <w:tcBorders>
              <w:left w:val="single" w:sz="4" w:space="0" w:color="auto"/>
            </w:tcBorders>
            <w:shd w:val="clear" w:color="auto" w:fill="FFFFFF"/>
          </w:tcPr>
          <w:p w14:paraId="41EB9633"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05EDEDD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13C9CCEA"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2275D809" w14:textId="77777777" w:rsidTr="001362BC">
        <w:tc>
          <w:tcPr>
            <w:tcW w:w="2580" w:type="pct"/>
            <w:shd w:val="clear" w:color="auto" w:fill="E7E7E7"/>
          </w:tcPr>
          <w:p w14:paraId="4AA1D219"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House calls</w:t>
            </w:r>
          </w:p>
        </w:tc>
        <w:tc>
          <w:tcPr>
            <w:tcW w:w="806" w:type="pct"/>
            <w:tcBorders>
              <w:left w:val="single" w:sz="4" w:space="0" w:color="auto"/>
            </w:tcBorders>
            <w:shd w:val="clear" w:color="auto" w:fill="E7E7E7"/>
          </w:tcPr>
          <w:p w14:paraId="3D05F3DB"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2868EC2E"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5C396F76"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40447928" w14:textId="77777777" w:rsidTr="001362BC">
        <w:tc>
          <w:tcPr>
            <w:tcW w:w="2580" w:type="pct"/>
            <w:shd w:val="clear" w:color="auto" w:fill="FFFFFF"/>
          </w:tcPr>
          <w:p w14:paraId="1DEDA6C4"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Conservative dental care</w:t>
            </w:r>
          </w:p>
        </w:tc>
        <w:tc>
          <w:tcPr>
            <w:tcW w:w="806" w:type="pct"/>
            <w:tcBorders>
              <w:left w:val="single" w:sz="4" w:space="0" w:color="auto"/>
            </w:tcBorders>
            <w:shd w:val="clear" w:color="auto" w:fill="FFFFFF"/>
          </w:tcPr>
          <w:p w14:paraId="41236A58"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06B39434"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32494763"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342B2DC6" w14:textId="77777777" w:rsidTr="001362BC">
        <w:tc>
          <w:tcPr>
            <w:tcW w:w="2580" w:type="pct"/>
            <w:shd w:val="clear" w:color="auto" w:fill="E7E7E7"/>
          </w:tcPr>
          <w:p w14:paraId="1DE8C55B"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24-hour helpline</w:t>
            </w:r>
          </w:p>
        </w:tc>
        <w:tc>
          <w:tcPr>
            <w:tcW w:w="806" w:type="pct"/>
            <w:tcBorders>
              <w:left w:val="single" w:sz="4" w:space="0" w:color="auto"/>
            </w:tcBorders>
            <w:shd w:val="clear" w:color="auto" w:fill="E7E7E7"/>
          </w:tcPr>
          <w:p w14:paraId="05E7F50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2EAFAD2A"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2492F0C3"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331AF5FF" w14:textId="77777777" w:rsidTr="0072355C">
        <w:tc>
          <w:tcPr>
            <w:tcW w:w="5000" w:type="pct"/>
            <w:gridSpan w:val="4"/>
            <w:shd w:val="clear" w:color="auto" w:fill="DAF2FE"/>
          </w:tcPr>
          <w:p w14:paraId="7787E2F6" w14:textId="77777777" w:rsidR="00342592" w:rsidRPr="001362BC" w:rsidRDefault="004544B3" w:rsidP="003745CE">
            <w:pPr>
              <w:spacing w:beforeLines="20" w:before="48" w:after="10" w:line="264" w:lineRule="auto"/>
              <w:ind w:left="4520"/>
              <w:rPr>
                <w:b/>
                <w:bCs/>
              </w:rPr>
            </w:pPr>
            <w:r w:rsidRPr="00EC4AE4">
              <w:rPr>
                <w:rFonts w:ascii="Source Sans Pro" w:eastAsia="Source Sans Pro" w:hAnsi="Source Sans Pro" w:cs="Source Sans Pro"/>
                <w:b/>
                <w:bCs/>
                <w:color w:val="003C7D"/>
                <w:sz w:val="16"/>
                <w:szCs w:val="16"/>
                <w:lang w:val="en"/>
              </w:rPr>
              <w:t>RECOVERY</w:t>
            </w:r>
          </w:p>
        </w:tc>
      </w:tr>
      <w:tr w:rsidR="00342592" w14:paraId="6F3C90DE" w14:textId="77777777" w:rsidTr="00683600">
        <w:tc>
          <w:tcPr>
            <w:tcW w:w="2580" w:type="pct"/>
            <w:shd w:val="clear" w:color="auto" w:fill="FFFFFF"/>
          </w:tcPr>
          <w:p w14:paraId="2C5C1094"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Scope</w:t>
            </w:r>
          </w:p>
        </w:tc>
        <w:tc>
          <w:tcPr>
            <w:tcW w:w="806" w:type="pct"/>
            <w:tcBorders>
              <w:left w:val="single" w:sz="4" w:space="0" w:color="auto"/>
            </w:tcBorders>
            <w:shd w:val="clear" w:color="auto" w:fill="FFFFFF"/>
          </w:tcPr>
          <w:p w14:paraId="62F4C88B"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63BE60F9"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199B208D"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61342428" w14:textId="77777777" w:rsidTr="00683600">
        <w:tc>
          <w:tcPr>
            <w:tcW w:w="2580" w:type="pct"/>
            <w:shd w:val="clear" w:color="auto" w:fill="E7E7E7"/>
          </w:tcPr>
          <w:p w14:paraId="018E9814"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Serious illness</w:t>
            </w:r>
          </w:p>
        </w:tc>
        <w:tc>
          <w:tcPr>
            <w:tcW w:w="806" w:type="pct"/>
            <w:tcBorders>
              <w:left w:val="single" w:sz="4" w:space="0" w:color="auto"/>
            </w:tcBorders>
            <w:shd w:val="clear" w:color="auto" w:fill="E7E7E7"/>
          </w:tcPr>
          <w:p w14:paraId="566CDB74"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292BE715"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144CCBD3"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rsidRPr="00853316" w14:paraId="720E2E88" w14:textId="77777777" w:rsidTr="00683600">
        <w:tc>
          <w:tcPr>
            <w:tcW w:w="2580" w:type="pct"/>
            <w:shd w:val="clear" w:color="auto" w:fill="FFFFFF"/>
          </w:tcPr>
          <w:p w14:paraId="285C0FD0"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Serious illness of the spouse or domestic partner</w:t>
            </w:r>
          </w:p>
        </w:tc>
        <w:tc>
          <w:tcPr>
            <w:tcW w:w="806" w:type="pct"/>
            <w:tcBorders>
              <w:left w:val="single" w:sz="4" w:space="0" w:color="auto"/>
            </w:tcBorders>
            <w:shd w:val="clear" w:color="auto" w:fill="FFFFFF"/>
          </w:tcPr>
          <w:p w14:paraId="6ED76D03"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597DECBF"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4EF04183"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4840C471" w14:textId="77777777" w:rsidTr="00683600">
        <w:tc>
          <w:tcPr>
            <w:tcW w:w="2580" w:type="pct"/>
            <w:shd w:val="clear" w:color="auto" w:fill="E7E7E7"/>
          </w:tcPr>
          <w:p w14:paraId="251BFF7C"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Permanent health impairment caused by heart attack or brain stroke — for each percent of damage</w:t>
            </w:r>
          </w:p>
        </w:tc>
        <w:tc>
          <w:tcPr>
            <w:tcW w:w="806" w:type="pct"/>
            <w:tcBorders>
              <w:left w:val="single" w:sz="4" w:space="0" w:color="auto"/>
            </w:tcBorders>
            <w:shd w:val="clear" w:color="auto" w:fill="E7E7E7"/>
          </w:tcPr>
          <w:p w14:paraId="3E24F710"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2B26F170"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10091A40"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6D7430B6" w14:textId="77777777" w:rsidTr="00683600">
        <w:tc>
          <w:tcPr>
            <w:tcW w:w="2580" w:type="pct"/>
            <w:shd w:val="clear" w:color="auto" w:fill="FFFFFF"/>
          </w:tcPr>
          <w:p w14:paraId="77BD0FEB"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Specialist treatment — chemotherapy or radiotherapy</w:t>
            </w:r>
          </w:p>
        </w:tc>
        <w:tc>
          <w:tcPr>
            <w:tcW w:w="806" w:type="pct"/>
            <w:tcBorders>
              <w:left w:val="single" w:sz="4" w:space="0" w:color="auto"/>
            </w:tcBorders>
            <w:shd w:val="clear" w:color="auto" w:fill="FFFFFF"/>
          </w:tcPr>
          <w:p w14:paraId="2B18A7A7"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6BE4801E"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3813DF8F"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53D8F6CB" w14:textId="77777777" w:rsidTr="00683600">
        <w:tc>
          <w:tcPr>
            <w:tcW w:w="2580" w:type="pct"/>
            <w:shd w:val="clear" w:color="auto" w:fill="E7E7E7"/>
          </w:tcPr>
          <w:p w14:paraId="1D7DA610" w14:textId="4AA73922"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Specialist treatment — implantation of a cardioverter-defibrillator, implantation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a pacemaker, ablation, implantation of a resynchronization pacemaker</w:t>
            </w:r>
          </w:p>
        </w:tc>
        <w:tc>
          <w:tcPr>
            <w:tcW w:w="806" w:type="pct"/>
            <w:tcBorders>
              <w:left w:val="single" w:sz="4" w:space="0" w:color="auto"/>
            </w:tcBorders>
            <w:shd w:val="clear" w:color="auto" w:fill="E7E7E7"/>
          </w:tcPr>
          <w:p w14:paraId="785875AC"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74A73AB9"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4E84B322"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14:paraId="17C0465D" w14:textId="77777777" w:rsidTr="00683600">
        <w:tc>
          <w:tcPr>
            <w:tcW w:w="2580" w:type="pct"/>
            <w:shd w:val="clear" w:color="auto" w:fill="FFFFFF"/>
          </w:tcPr>
          <w:p w14:paraId="4580A29C"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Specialist treatment — interferon treatment</w:t>
            </w:r>
          </w:p>
        </w:tc>
        <w:tc>
          <w:tcPr>
            <w:tcW w:w="806" w:type="pct"/>
            <w:tcBorders>
              <w:left w:val="single" w:sz="4" w:space="0" w:color="auto"/>
            </w:tcBorders>
            <w:shd w:val="clear" w:color="auto" w:fill="FFFFFF"/>
          </w:tcPr>
          <w:p w14:paraId="72EB24D8"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41F15B12"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633F8AE4"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4AD7E2BD" w14:textId="77777777" w:rsidTr="00683600">
        <w:tc>
          <w:tcPr>
            <w:tcW w:w="2580" w:type="pct"/>
            <w:shd w:val="clear" w:color="auto" w:fill="E7E7E7"/>
          </w:tcPr>
          <w:p w14:paraId="46582917"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Consultation and assistance abroad</w:t>
            </w:r>
          </w:p>
        </w:tc>
        <w:tc>
          <w:tcPr>
            <w:tcW w:w="806" w:type="pct"/>
            <w:tcBorders>
              <w:left w:val="single" w:sz="4" w:space="0" w:color="auto"/>
            </w:tcBorders>
            <w:shd w:val="clear" w:color="auto" w:fill="E7E7E7"/>
          </w:tcPr>
          <w:p w14:paraId="3F2D1FE3"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412D1AB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7A668A63"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rsidRPr="00853316" w14:paraId="7E2860F0" w14:textId="77777777" w:rsidTr="00683600">
        <w:tc>
          <w:tcPr>
            <w:tcW w:w="2580" w:type="pct"/>
            <w:shd w:val="clear" w:color="auto" w:fill="FFFFFF"/>
          </w:tcPr>
          <w:p w14:paraId="5722405B"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Serious illness — specific medical services suited to a given medical condition — according to the General Terms and Conditions of Insurance</w:t>
            </w:r>
          </w:p>
        </w:tc>
        <w:tc>
          <w:tcPr>
            <w:tcW w:w="806" w:type="pct"/>
            <w:tcBorders>
              <w:left w:val="single" w:sz="4" w:space="0" w:color="auto"/>
            </w:tcBorders>
            <w:shd w:val="clear" w:color="auto" w:fill="FFFFFF"/>
          </w:tcPr>
          <w:p w14:paraId="580BB8C7"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54BC7C57"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5DFAEB79"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14:paraId="3B4E5E15" w14:textId="77777777" w:rsidTr="00683600">
        <w:tc>
          <w:tcPr>
            <w:tcW w:w="5000" w:type="pct"/>
            <w:gridSpan w:val="4"/>
            <w:shd w:val="clear" w:color="auto" w:fill="DAF2FE"/>
          </w:tcPr>
          <w:p w14:paraId="6E1BCB2D" w14:textId="77777777" w:rsidR="00342592" w:rsidRPr="001362BC" w:rsidRDefault="004544B3" w:rsidP="003745CE">
            <w:pPr>
              <w:spacing w:beforeLines="20" w:before="48" w:after="10" w:line="264" w:lineRule="auto"/>
              <w:ind w:left="4520"/>
              <w:rPr>
                <w:b/>
                <w:bCs/>
              </w:rPr>
            </w:pPr>
            <w:r w:rsidRPr="00EC4AE4">
              <w:rPr>
                <w:rFonts w:ascii="Source Sans Pro" w:eastAsia="Source Sans Pro" w:hAnsi="Source Sans Pro" w:cs="Source Sans Pro"/>
                <w:b/>
                <w:bCs/>
                <w:color w:val="003C7D"/>
                <w:sz w:val="16"/>
                <w:szCs w:val="16"/>
                <w:lang w:val="en"/>
              </w:rPr>
              <w:t>POST-HOSPITALIZATION SUPPORT</w:t>
            </w:r>
          </w:p>
        </w:tc>
      </w:tr>
      <w:tr w:rsidR="00342592" w:rsidRPr="00853316" w14:paraId="4AEACF34" w14:textId="77777777" w:rsidTr="00683600">
        <w:tc>
          <w:tcPr>
            <w:tcW w:w="2580" w:type="pct"/>
            <w:shd w:val="clear" w:color="auto" w:fill="FFFFFF"/>
          </w:tcPr>
          <w:p w14:paraId="487C1249"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Hospital treatment of the insured:</w:t>
            </w:r>
          </w:p>
        </w:tc>
        <w:tc>
          <w:tcPr>
            <w:tcW w:w="806" w:type="pct"/>
            <w:tcBorders>
              <w:left w:val="single" w:sz="4" w:space="0" w:color="auto"/>
            </w:tcBorders>
            <w:shd w:val="clear" w:color="auto" w:fill="FFFFFF"/>
          </w:tcPr>
          <w:p w14:paraId="5AD65F5F"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6D15AC15"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73778308"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61F83DEF" w14:textId="77777777" w:rsidTr="00683600">
        <w:tc>
          <w:tcPr>
            <w:tcW w:w="2580" w:type="pct"/>
            <w:shd w:val="clear" w:color="auto" w:fill="E7E7E7"/>
          </w:tcPr>
          <w:p w14:paraId="2D1BDD20"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due to an illness (for each day of hospital stay lasting a minimum of 4 days)</w:t>
            </w:r>
          </w:p>
        </w:tc>
        <w:tc>
          <w:tcPr>
            <w:tcW w:w="806" w:type="pct"/>
            <w:tcBorders>
              <w:left w:val="single" w:sz="4" w:space="0" w:color="auto"/>
            </w:tcBorders>
            <w:shd w:val="clear" w:color="auto" w:fill="E7E7E7"/>
          </w:tcPr>
          <w:p w14:paraId="20FEE94C"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6E48C5D3"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78DA18D9"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0D890C96" w14:textId="77777777" w:rsidTr="00683600">
        <w:tc>
          <w:tcPr>
            <w:tcW w:w="2580" w:type="pct"/>
            <w:shd w:val="clear" w:color="auto" w:fill="FFFFFF"/>
          </w:tcPr>
          <w:p w14:paraId="0B6CD278" w14:textId="0C479A75"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related to an illness included in the Recovery package (for the first 14 days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the first stay)</w:t>
            </w:r>
          </w:p>
        </w:tc>
        <w:tc>
          <w:tcPr>
            <w:tcW w:w="806" w:type="pct"/>
            <w:tcBorders>
              <w:left w:val="single" w:sz="4" w:space="0" w:color="auto"/>
            </w:tcBorders>
            <w:shd w:val="clear" w:color="auto" w:fill="FFFFFF"/>
          </w:tcPr>
          <w:p w14:paraId="68D2F47F"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7FFAA119"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4D032AAD"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53FFD713" w14:textId="77777777" w:rsidTr="00683600">
        <w:tc>
          <w:tcPr>
            <w:tcW w:w="2580" w:type="pct"/>
            <w:shd w:val="clear" w:color="auto" w:fill="E7E7E7"/>
          </w:tcPr>
          <w:p w14:paraId="5DB492E2"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for each day of hospital stay resulting from a traffic accident at work (for the first 14 days of the first stay)</w:t>
            </w:r>
          </w:p>
        </w:tc>
        <w:tc>
          <w:tcPr>
            <w:tcW w:w="806" w:type="pct"/>
            <w:tcBorders>
              <w:left w:val="single" w:sz="4" w:space="0" w:color="auto"/>
            </w:tcBorders>
            <w:shd w:val="clear" w:color="auto" w:fill="E7E7E7"/>
          </w:tcPr>
          <w:p w14:paraId="7373D15F"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3D343195"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165EF593"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6C04FF57" w14:textId="77777777" w:rsidTr="00683600">
        <w:tc>
          <w:tcPr>
            <w:tcW w:w="2580" w:type="pct"/>
            <w:shd w:val="clear" w:color="auto" w:fill="FFFFFF"/>
          </w:tcPr>
          <w:p w14:paraId="18EAE978" w14:textId="31FD2A76"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for each day of hospital stay resulting from an accident at work (for the first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14 days of the first stay)</w:t>
            </w:r>
          </w:p>
        </w:tc>
        <w:tc>
          <w:tcPr>
            <w:tcW w:w="806" w:type="pct"/>
            <w:tcBorders>
              <w:left w:val="single" w:sz="4" w:space="0" w:color="auto"/>
            </w:tcBorders>
            <w:shd w:val="clear" w:color="auto" w:fill="FFFFFF"/>
          </w:tcPr>
          <w:p w14:paraId="070B53D9"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589C6899"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03659B57"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0A45225B" w14:textId="77777777" w:rsidTr="00683600">
        <w:tc>
          <w:tcPr>
            <w:tcW w:w="2580" w:type="pct"/>
            <w:shd w:val="clear" w:color="auto" w:fill="E7E7E7"/>
          </w:tcPr>
          <w:p w14:paraId="16C4A94A" w14:textId="5852ADEF"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for each day of hospital stay resulting from a traffic accident (for the first 14 days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the first stay)</w:t>
            </w:r>
          </w:p>
        </w:tc>
        <w:tc>
          <w:tcPr>
            <w:tcW w:w="806" w:type="pct"/>
            <w:tcBorders>
              <w:left w:val="single" w:sz="4" w:space="0" w:color="auto"/>
            </w:tcBorders>
            <w:shd w:val="clear" w:color="auto" w:fill="E7E7E7"/>
          </w:tcPr>
          <w:p w14:paraId="119F38F4"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24589D8B"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76A09A1C"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1C8C1369" w14:textId="77777777" w:rsidTr="00683600">
        <w:tc>
          <w:tcPr>
            <w:tcW w:w="2580" w:type="pct"/>
            <w:shd w:val="clear" w:color="auto" w:fill="FFFFFF"/>
          </w:tcPr>
          <w:p w14:paraId="1943AC0B" w14:textId="76E78515"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for each day of hospital stay resulting from an accident (for the first 14 days</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 xml:space="preserve"> of the first stay)</w:t>
            </w:r>
          </w:p>
        </w:tc>
        <w:tc>
          <w:tcPr>
            <w:tcW w:w="806" w:type="pct"/>
            <w:tcBorders>
              <w:left w:val="single" w:sz="4" w:space="0" w:color="auto"/>
            </w:tcBorders>
            <w:shd w:val="clear" w:color="auto" w:fill="FFFFFF"/>
          </w:tcPr>
          <w:p w14:paraId="542BD133"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30057C00"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5D72EA1C"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4B1BF31F" w14:textId="77777777" w:rsidTr="00683600">
        <w:tc>
          <w:tcPr>
            <w:tcW w:w="2580" w:type="pct"/>
            <w:shd w:val="clear" w:color="auto" w:fill="E7E7E7"/>
          </w:tcPr>
          <w:p w14:paraId="44D15173"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for each day of hospital stay resulting from an accident, where such stay started after more than 14 days of the first stay resulting from the accident</w:t>
            </w:r>
          </w:p>
        </w:tc>
        <w:tc>
          <w:tcPr>
            <w:tcW w:w="806" w:type="pct"/>
            <w:tcBorders>
              <w:left w:val="single" w:sz="4" w:space="0" w:color="auto"/>
            </w:tcBorders>
            <w:shd w:val="clear" w:color="auto" w:fill="E7E7E7"/>
          </w:tcPr>
          <w:p w14:paraId="2D2E8C5C"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6DCB6841"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2F6B86B7"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49012E6A" w14:textId="77777777" w:rsidTr="00683600">
        <w:tc>
          <w:tcPr>
            <w:tcW w:w="2580" w:type="pct"/>
            <w:shd w:val="clear" w:color="auto" w:fill="FFFFFF"/>
          </w:tcPr>
          <w:p w14:paraId="0A4AC189"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at an intensive care unit (</w:t>
            </w:r>
            <w:proofErr w:type="spellStart"/>
            <w:r w:rsidRPr="00EC4AE4">
              <w:rPr>
                <w:rFonts w:ascii="Source Sans Pro" w:eastAsia="Source Sans Pro" w:hAnsi="Source Sans Pro" w:cstheme="minorBidi"/>
                <w:color w:val="555555"/>
                <w:sz w:val="15"/>
                <w:szCs w:val="15"/>
                <w:lang w:val="en"/>
              </w:rPr>
              <w:t>one time</w:t>
            </w:r>
            <w:proofErr w:type="spellEnd"/>
            <w:r w:rsidRPr="00EC4AE4">
              <w:rPr>
                <w:rFonts w:ascii="Source Sans Pro" w:eastAsia="Source Sans Pro" w:hAnsi="Source Sans Pro" w:cstheme="minorBidi"/>
                <w:color w:val="555555"/>
                <w:sz w:val="15"/>
                <w:szCs w:val="15"/>
                <w:lang w:val="en"/>
              </w:rPr>
              <w:t xml:space="preserve"> benefit, if the stay lasted a minimum of 48 h)</w:t>
            </w:r>
          </w:p>
        </w:tc>
        <w:tc>
          <w:tcPr>
            <w:tcW w:w="806" w:type="pct"/>
            <w:tcBorders>
              <w:left w:val="single" w:sz="4" w:space="0" w:color="auto"/>
            </w:tcBorders>
            <w:shd w:val="clear" w:color="auto" w:fill="FFFFFF"/>
          </w:tcPr>
          <w:p w14:paraId="70EF4D01"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276A0DF6"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2AA64DBE"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rsidRPr="00853316" w14:paraId="6F7EC65E" w14:textId="77777777" w:rsidTr="00683600">
        <w:tc>
          <w:tcPr>
            <w:tcW w:w="2580" w:type="pct"/>
            <w:shd w:val="clear" w:color="auto" w:fill="E7E7E7"/>
          </w:tcPr>
          <w:p w14:paraId="4D5E81C8" w14:textId="2AE97FF9"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benefit for each recovery day — hospital stay for a minimum of 14 days, with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a maximum 30 days’ sick leave</w:t>
            </w:r>
          </w:p>
        </w:tc>
        <w:tc>
          <w:tcPr>
            <w:tcW w:w="806" w:type="pct"/>
            <w:tcBorders>
              <w:left w:val="single" w:sz="4" w:space="0" w:color="auto"/>
            </w:tcBorders>
            <w:shd w:val="clear" w:color="auto" w:fill="E7E7E7"/>
          </w:tcPr>
          <w:p w14:paraId="3DA5B75D"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19783F3B" w14:textId="77777777" w:rsidR="00342592" w:rsidRPr="00EC4AE4" w:rsidRDefault="00342592" w:rsidP="004A40DD">
            <w:pPr>
              <w:spacing w:beforeLines="20" w:before="48"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351E891C" w14:textId="77777777" w:rsidR="00342592" w:rsidRPr="00EC4AE4" w:rsidRDefault="00342592" w:rsidP="004A40DD">
            <w:pPr>
              <w:spacing w:beforeLines="20" w:before="48" w:after="10" w:line="264" w:lineRule="auto"/>
              <w:ind w:left="57" w:right="57"/>
              <w:jc w:val="center"/>
              <w:rPr>
                <w:color w:val="555555"/>
                <w:sz w:val="10"/>
                <w:szCs w:val="10"/>
                <w:lang w:val="en-US"/>
              </w:rPr>
            </w:pPr>
          </w:p>
        </w:tc>
      </w:tr>
      <w:tr w:rsidR="00342592" w14:paraId="4FD8F5F5" w14:textId="77777777" w:rsidTr="00683600">
        <w:tc>
          <w:tcPr>
            <w:tcW w:w="2580" w:type="pct"/>
            <w:shd w:val="clear" w:color="auto" w:fill="FFFFFF"/>
          </w:tcPr>
          <w:p w14:paraId="6D8D0420"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outside of Poland</w:t>
            </w:r>
          </w:p>
        </w:tc>
        <w:tc>
          <w:tcPr>
            <w:tcW w:w="806" w:type="pct"/>
            <w:tcBorders>
              <w:left w:val="single" w:sz="4" w:space="0" w:color="auto"/>
            </w:tcBorders>
            <w:shd w:val="clear" w:color="auto" w:fill="FFFFFF"/>
          </w:tcPr>
          <w:p w14:paraId="55E422C1"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2C162BF1"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69A0909E"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02462BF2" w14:textId="77777777" w:rsidTr="00683600">
        <w:tc>
          <w:tcPr>
            <w:tcW w:w="5000" w:type="pct"/>
            <w:gridSpan w:val="4"/>
            <w:shd w:val="clear" w:color="auto" w:fill="DAF2FE"/>
          </w:tcPr>
          <w:p w14:paraId="51609BCF" w14:textId="77777777" w:rsidR="00342592" w:rsidRPr="001362BC" w:rsidRDefault="004544B3" w:rsidP="003745CE">
            <w:pPr>
              <w:spacing w:beforeLines="20" w:before="48" w:after="10" w:line="264" w:lineRule="auto"/>
              <w:ind w:left="4520"/>
              <w:rPr>
                <w:b/>
                <w:bCs/>
              </w:rPr>
            </w:pPr>
            <w:r w:rsidRPr="00EC4AE4">
              <w:rPr>
                <w:rFonts w:ascii="Source Sans Pro" w:eastAsia="Source Sans Pro" w:hAnsi="Source Sans Pro" w:cs="Source Sans Pro"/>
                <w:b/>
                <w:bCs/>
                <w:color w:val="003C7D"/>
                <w:sz w:val="16"/>
                <w:szCs w:val="16"/>
                <w:lang w:val="en"/>
              </w:rPr>
              <w:t>POST-HOSPITALIZATION SUPPORT</w:t>
            </w:r>
          </w:p>
        </w:tc>
      </w:tr>
      <w:tr w:rsidR="00342592" w14:paraId="2A319751" w14:textId="77777777" w:rsidTr="00683600">
        <w:tc>
          <w:tcPr>
            <w:tcW w:w="2580" w:type="pct"/>
            <w:shd w:val="clear" w:color="auto" w:fill="FFFFFF"/>
          </w:tcPr>
          <w:p w14:paraId="59108AED"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Surgical operation:</w:t>
            </w:r>
          </w:p>
        </w:tc>
        <w:tc>
          <w:tcPr>
            <w:tcW w:w="806" w:type="pct"/>
            <w:tcBorders>
              <w:left w:val="single" w:sz="4" w:space="0" w:color="auto"/>
            </w:tcBorders>
            <w:shd w:val="clear" w:color="auto" w:fill="FFFFFF"/>
          </w:tcPr>
          <w:p w14:paraId="6AAE7FC9"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4369431F"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3840D4D4"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1F3E4E3C" w14:textId="77777777" w:rsidTr="00683600">
        <w:tc>
          <w:tcPr>
            <w:tcW w:w="2580" w:type="pct"/>
            <w:shd w:val="clear" w:color="auto" w:fill="E7E7E7"/>
          </w:tcPr>
          <w:p w14:paraId="4B86D125"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category 1</w:t>
            </w:r>
          </w:p>
        </w:tc>
        <w:tc>
          <w:tcPr>
            <w:tcW w:w="806" w:type="pct"/>
            <w:tcBorders>
              <w:left w:val="single" w:sz="4" w:space="0" w:color="auto"/>
            </w:tcBorders>
            <w:shd w:val="clear" w:color="auto" w:fill="E7E7E7"/>
          </w:tcPr>
          <w:p w14:paraId="0E1266AA"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72F942A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5F7ED1AA"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3B1FAF9F" w14:textId="77777777" w:rsidTr="00683600">
        <w:tc>
          <w:tcPr>
            <w:tcW w:w="2580" w:type="pct"/>
            <w:shd w:val="clear" w:color="auto" w:fill="FFFFFF"/>
          </w:tcPr>
          <w:p w14:paraId="344C27B8"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category 2</w:t>
            </w:r>
          </w:p>
        </w:tc>
        <w:tc>
          <w:tcPr>
            <w:tcW w:w="806" w:type="pct"/>
            <w:tcBorders>
              <w:left w:val="single" w:sz="4" w:space="0" w:color="auto"/>
            </w:tcBorders>
            <w:shd w:val="clear" w:color="auto" w:fill="FFFFFF"/>
          </w:tcPr>
          <w:p w14:paraId="689C821A"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57380B7E"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1C1DB7C5"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5CD64BB5" w14:textId="77777777" w:rsidTr="00683600">
        <w:tc>
          <w:tcPr>
            <w:tcW w:w="2580" w:type="pct"/>
            <w:shd w:val="clear" w:color="auto" w:fill="E7E7E7"/>
          </w:tcPr>
          <w:p w14:paraId="49A1434C"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category 3</w:t>
            </w:r>
          </w:p>
        </w:tc>
        <w:tc>
          <w:tcPr>
            <w:tcW w:w="806" w:type="pct"/>
            <w:tcBorders>
              <w:left w:val="single" w:sz="4" w:space="0" w:color="auto"/>
            </w:tcBorders>
            <w:shd w:val="clear" w:color="auto" w:fill="E7E7E7"/>
          </w:tcPr>
          <w:p w14:paraId="4A9FA0F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68EEDBD9"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2E7515E9"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6F3D10FC" w14:textId="77777777" w:rsidTr="00683600">
        <w:tc>
          <w:tcPr>
            <w:tcW w:w="2580" w:type="pct"/>
            <w:shd w:val="clear" w:color="auto" w:fill="FFFFFF"/>
          </w:tcPr>
          <w:p w14:paraId="24234435"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category 4</w:t>
            </w:r>
          </w:p>
        </w:tc>
        <w:tc>
          <w:tcPr>
            <w:tcW w:w="806" w:type="pct"/>
            <w:tcBorders>
              <w:left w:val="single" w:sz="4" w:space="0" w:color="auto"/>
            </w:tcBorders>
            <w:shd w:val="clear" w:color="auto" w:fill="FFFFFF"/>
          </w:tcPr>
          <w:p w14:paraId="77FC7CD8"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2C4E5146"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5390A5FF"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2ED454CA" w14:textId="77777777" w:rsidTr="004A40DD">
        <w:tc>
          <w:tcPr>
            <w:tcW w:w="2580" w:type="pct"/>
            <w:shd w:val="clear" w:color="auto" w:fill="E7E7E7"/>
          </w:tcPr>
          <w:p w14:paraId="14C17C3A" w14:textId="77777777" w:rsidR="00342592" w:rsidRPr="00EC4AE4" w:rsidRDefault="004544B3" w:rsidP="003745CE">
            <w:pPr>
              <w:spacing w:beforeLines="20" w:before="48"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category 5</w:t>
            </w:r>
          </w:p>
        </w:tc>
        <w:tc>
          <w:tcPr>
            <w:tcW w:w="806" w:type="pct"/>
            <w:tcBorders>
              <w:left w:val="single" w:sz="4" w:space="0" w:color="auto"/>
            </w:tcBorders>
            <w:shd w:val="clear" w:color="auto" w:fill="E7E7E7"/>
          </w:tcPr>
          <w:p w14:paraId="5DC7671B"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tcBorders>
              <w:left w:val="single" w:sz="4" w:space="0" w:color="auto"/>
            </w:tcBorders>
            <w:shd w:val="clear" w:color="auto" w:fill="E7E7E7"/>
          </w:tcPr>
          <w:p w14:paraId="45CB4CD4"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tcBorders>
              <w:left w:val="single" w:sz="4" w:space="0" w:color="auto"/>
            </w:tcBorders>
            <w:shd w:val="clear" w:color="auto" w:fill="E7E7E7"/>
          </w:tcPr>
          <w:p w14:paraId="234F2893"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466191F2" w14:textId="77777777" w:rsidTr="004A40DD">
        <w:tc>
          <w:tcPr>
            <w:tcW w:w="2580" w:type="pct"/>
            <w:shd w:val="clear" w:color="auto" w:fill="auto"/>
          </w:tcPr>
          <w:p w14:paraId="22C58481" w14:textId="2FCBCF97" w:rsidR="004A40DD" w:rsidRPr="00EC4AE4" w:rsidRDefault="004A40DD" w:rsidP="003745CE">
            <w:pPr>
              <w:spacing w:beforeLines="20" w:before="48" w:after="10" w:line="264" w:lineRule="auto"/>
              <w:ind w:left="57" w:right="57"/>
              <w:rPr>
                <w:rFonts w:ascii="Source Sans Pro" w:eastAsia="Source Sans Pro" w:hAnsi="Source Sans Pro" w:cstheme="minorBidi"/>
                <w:color w:val="555555"/>
                <w:sz w:val="15"/>
                <w:szCs w:val="15"/>
              </w:rPr>
            </w:pPr>
          </w:p>
        </w:tc>
        <w:tc>
          <w:tcPr>
            <w:tcW w:w="806" w:type="pct"/>
            <w:shd w:val="clear" w:color="auto" w:fill="auto"/>
          </w:tcPr>
          <w:p w14:paraId="0E790868"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shd w:val="clear" w:color="auto" w:fill="auto"/>
          </w:tcPr>
          <w:p w14:paraId="54443274"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shd w:val="clear" w:color="auto" w:fill="auto"/>
          </w:tcPr>
          <w:p w14:paraId="57508094" w14:textId="77777777" w:rsidR="00342592" w:rsidRPr="00EC4AE4" w:rsidRDefault="00342592" w:rsidP="004A40DD">
            <w:pPr>
              <w:spacing w:beforeLines="20" w:before="48" w:after="10" w:line="264" w:lineRule="auto"/>
              <w:ind w:left="57" w:right="57"/>
              <w:jc w:val="center"/>
              <w:rPr>
                <w:color w:val="555555"/>
                <w:sz w:val="10"/>
                <w:szCs w:val="10"/>
              </w:rPr>
            </w:pPr>
          </w:p>
        </w:tc>
      </w:tr>
      <w:tr w:rsidR="00342592" w14:paraId="32B66497" w14:textId="77777777" w:rsidTr="004A40DD">
        <w:tc>
          <w:tcPr>
            <w:tcW w:w="2580" w:type="pct"/>
            <w:shd w:val="clear" w:color="auto" w:fill="auto"/>
          </w:tcPr>
          <w:p w14:paraId="2828C523" w14:textId="38E7B0D8" w:rsidR="00342592" w:rsidRPr="00EC4AE4" w:rsidRDefault="00342592" w:rsidP="003745CE">
            <w:pPr>
              <w:spacing w:beforeLines="20" w:before="48" w:after="10" w:line="264" w:lineRule="auto"/>
              <w:ind w:left="57" w:right="57"/>
              <w:rPr>
                <w:rFonts w:ascii="Source Sans Pro" w:eastAsia="Source Sans Pro" w:hAnsi="Source Sans Pro" w:cstheme="minorBidi"/>
                <w:color w:val="555555"/>
                <w:sz w:val="15"/>
                <w:szCs w:val="15"/>
              </w:rPr>
            </w:pPr>
          </w:p>
        </w:tc>
        <w:tc>
          <w:tcPr>
            <w:tcW w:w="806" w:type="pct"/>
            <w:shd w:val="clear" w:color="auto" w:fill="auto"/>
          </w:tcPr>
          <w:p w14:paraId="3F1F897C" w14:textId="77777777" w:rsidR="00342592" w:rsidRPr="00EC4AE4" w:rsidRDefault="00342592" w:rsidP="004A40DD">
            <w:pPr>
              <w:spacing w:beforeLines="20" w:before="48" w:after="10" w:line="264" w:lineRule="auto"/>
              <w:ind w:left="57" w:right="57"/>
              <w:jc w:val="center"/>
              <w:rPr>
                <w:color w:val="555555"/>
                <w:sz w:val="10"/>
                <w:szCs w:val="10"/>
              </w:rPr>
            </w:pPr>
          </w:p>
        </w:tc>
        <w:tc>
          <w:tcPr>
            <w:tcW w:w="805" w:type="pct"/>
            <w:shd w:val="clear" w:color="auto" w:fill="auto"/>
          </w:tcPr>
          <w:p w14:paraId="37EA359C" w14:textId="77777777" w:rsidR="00342592" w:rsidRPr="00EC4AE4" w:rsidRDefault="00342592" w:rsidP="004A40DD">
            <w:pPr>
              <w:spacing w:beforeLines="20" w:before="48" w:after="10" w:line="264" w:lineRule="auto"/>
              <w:ind w:left="57" w:right="57"/>
              <w:jc w:val="center"/>
              <w:rPr>
                <w:color w:val="555555"/>
                <w:sz w:val="10"/>
                <w:szCs w:val="10"/>
              </w:rPr>
            </w:pPr>
          </w:p>
        </w:tc>
        <w:tc>
          <w:tcPr>
            <w:tcW w:w="809" w:type="pct"/>
            <w:shd w:val="clear" w:color="auto" w:fill="auto"/>
          </w:tcPr>
          <w:p w14:paraId="2F177A2A" w14:textId="77777777" w:rsidR="00342592" w:rsidRPr="00EC4AE4" w:rsidRDefault="00342592" w:rsidP="004A40DD">
            <w:pPr>
              <w:spacing w:beforeLines="20" w:before="48" w:after="10" w:line="264" w:lineRule="auto"/>
              <w:ind w:left="57" w:right="57"/>
              <w:jc w:val="center"/>
              <w:rPr>
                <w:color w:val="555555"/>
                <w:sz w:val="10"/>
                <w:szCs w:val="10"/>
              </w:rPr>
            </w:pPr>
          </w:p>
        </w:tc>
      </w:tr>
      <w:tr w:rsidR="00C70D26" w:rsidRPr="00853316" w14:paraId="064FA343" w14:textId="77777777" w:rsidTr="004A40DD">
        <w:trPr>
          <w:trHeight w:val="397"/>
        </w:trPr>
        <w:tc>
          <w:tcPr>
            <w:tcW w:w="2580" w:type="pct"/>
            <w:shd w:val="clear" w:color="auto" w:fill="6ED0F5"/>
            <w:vAlign w:val="center"/>
          </w:tcPr>
          <w:p w14:paraId="4D7C66DE" w14:textId="76850B60" w:rsidR="00C70D26" w:rsidRPr="00EC4AE4" w:rsidRDefault="00C70D26" w:rsidP="00BD6A52">
            <w:pPr>
              <w:spacing w:before="20" w:after="10" w:line="264" w:lineRule="auto"/>
              <w:ind w:left="57" w:right="57"/>
              <w:rPr>
                <w:rFonts w:ascii="Source Sans Pro" w:eastAsia="Source Sans Pro" w:hAnsi="Source Sans Pro" w:cstheme="minorBidi"/>
                <w:color w:val="555555"/>
                <w:sz w:val="15"/>
                <w:szCs w:val="15"/>
                <w:lang w:val="en"/>
              </w:rPr>
            </w:pPr>
            <w:r w:rsidRPr="00975EA4">
              <w:rPr>
                <w:rFonts w:ascii="Source Sans Pro" w:hAnsi="Source Sans Pro" w:cs="Arial"/>
                <w:b/>
                <w:bCs/>
                <w:color w:val="FFFFFF"/>
                <w:sz w:val="16"/>
                <w:szCs w:val="16"/>
                <w:lang w:val="en"/>
              </w:rPr>
              <w:t>SCOPE OF INSURANCE</w:t>
            </w:r>
          </w:p>
        </w:tc>
        <w:tc>
          <w:tcPr>
            <w:tcW w:w="806" w:type="pct"/>
            <w:tcBorders>
              <w:left w:val="single" w:sz="4" w:space="0" w:color="auto"/>
            </w:tcBorders>
            <w:shd w:val="clear" w:color="auto" w:fill="6ED0F5"/>
            <w:vAlign w:val="center"/>
          </w:tcPr>
          <w:p w14:paraId="38832CF0" w14:textId="69124DFF" w:rsidR="00C70D26" w:rsidRPr="00EC4AE4" w:rsidRDefault="00C70D26" w:rsidP="00BD6A52">
            <w:pPr>
              <w:spacing w:before="20" w:after="10" w:line="264" w:lineRule="auto"/>
              <w:ind w:left="57" w:right="57"/>
              <w:rPr>
                <w:color w:val="555555"/>
                <w:sz w:val="10"/>
                <w:szCs w:val="10"/>
                <w:lang w:val="en-US"/>
              </w:rPr>
            </w:pPr>
            <w:r w:rsidRPr="00975EA4">
              <w:rPr>
                <w:rFonts w:ascii="Source Sans Pro" w:hAnsi="Source Sans Pro" w:cs="Arial"/>
                <w:b/>
                <w:bCs/>
                <w:color w:val="FFFFFF"/>
                <w:sz w:val="16"/>
                <w:szCs w:val="16"/>
                <w:lang w:val="en"/>
              </w:rPr>
              <w:t>STANDARD</w:t>
            </w:r>
          </w:p>
        </w:tc>
        <w:tc>
          <w:tcPr>
            <w:tcW w:w="805" w:type="pct"/>
            <w:tcBorders>
              <w:left w:val="single" w:sz="4" w:space="0" w:color="auto"/>
            </w:tcBorders>
            <w:shd w:val="clear" w:color="auto" w:fill="6ED0F5"/>
            <w:vAlign w:val="center"/>
          </w:tcPr>
          <w:p w14:paraId="1B5FC84F" w14:textId="7E470DAB" w:rsidR="00C70D26" w:rsidRPr="00EC4AE4" w:rsidRDefault="00C70D26" w:rsidP="00BD6A52">
            <w:pPr>
              <w:spacing w:before="20" w:after="10" w:line="264" w:lineRule="auto"/>
              <w:ind w:left="57" w:right="57"/>
              <w:rPr>
                <w:color w:val="555555"/>
                <w:sz w:val="10"/>
                <w:szCs w:val="10"/>
                <w:lang w:val="en-US"/>
              </w:rPr>
            </w:pPr>
            <w:r w:rsidRPr="00975EA4">
              <w:rPr>
                <w:rFonts w:ascii="Source Sans Pro" w:hAnsi="Source Sans Pro" w:cs="Arial"/>
                <w:b/>
                <w:bCs/>
                <w:color w:val="FFFFFF"/>
                <w:sz w:val="16"/>
                <w:szCs w:val="16"/>
                <w:lang w:val="en"/>
              </w:rPr>
              <w:t>PLUS</w:t>
            </w:r>
          </w:p>
        </w:tc>
        <w:tc>
          <w:tcPr>
            <w:tcW w:w="809" w:type="pct"/>
            <w:tcBorders>
              <w:left w:val="single" w:sz="4" w:space="0" w:color="auto"/>
            </w:tcBorders>
            <w:shd w:val="clear" w:color="auto" w:fill="6ED0F5"/>
            <w:vAlign w:val="center"/>
          </w:tcPr>
          <w:p w14:paraId="44943F5D" w14:textId="058686D5" w:rsidR="00C70D26" w:rsidRPr="00EC4AE4" w:rsidRDefault="004A40DD" w:rsidP="00BD6A52">
            <w:pPr>
              <w:spacing w:before="20" w:after="10" w:line="264" w:lineRule="auto"/>
              <w:ind w:left="57" w:right="57"/>
              <w:rPr>
                <w:color w:val="555555"/>
                <w:sz w:val="10"/>
                <w:szCs w:val="10"/>
                <w:lang w:val="en-US"/>
              </w:rPr>
            </w:pPr>
            <w:r w:rsidRPr="001362BC">
              <w:rPr>
                <w:rFonts w:ascii="Source Sans Pro" w:eastAsia="Source Sans Pro" w:hAnsi="Source Sans Pro" w:cs="Source Sans Pro"/>
                <w:b/>
                <w:bCs/>
                <w:color w:val="FFFFFF"/>
                <w:sz w:val="16"/>
                <w:szCs w:val="16"/>
                <w:lang w:val="en"/>
              </w:rPr>
              <w:t>EMPLOYER VARIANT</w:t>
            </w:r>
          </w:p>
        </w:tc>
      </w:tr>
      <w:tr w:rsidR="00C70D26" w:rsidRPr="00853316" w14:paraId="6F4E39C1" w14:textId="77777777" w:rsidTr="00C70D26">
        <w:tc>
          <w:tcPr>
            <w:tcW w:w="2580" w:type="pct"/>
            <w:shd w:val="clear" w:color="auto" w:fill="E7E7E7"/>
            <w:vAlign w:val="center"/>
          </w:tcPr>
          <w:p w14:paraId="179C5655" w14:textId="06E457C1" w:rsidR="00C70D26" w:rsidRPr="00EC4AE4" w:rsidRDefault="00C70D26" w:rsidP="00BD6A52">
            <w:pPr>
              <w:spacing w:before="20" w:after="10" w:line="264" w:lineRule="auto"/>
              <w:ind w:left="57" w:right="57"/>
              <w:rPr>
                <w:rFonts w:ascii="Source Sans Pro" w:eastAsia="Source Sans Pro" w:hAnsi="Source Sans Pro" w:cstheme="minorBidi"/>
                <w:color w:val="555555"/>
                <w:sz w:val="15"/>
                <w:szCs w:val="15"/>
                <w:lang w:val="en"/>
              </w:rPr>
            </w:pPr>
            <w:r w:rsidRPr="00C708BB">
              <w:rPr>
                <w:rFonts w:ascii="Source Sans Pro" w:hAnsi="Source Sans Pro" w:cs="Arial"/>
                <w:b/>
                <w:bCs/>
                <w:color w:val="555555"/>
                <w:sz w:val="15"/>
                <w:szCs w:val="15"/>
                <w:lang w:val="en"/>
              </w:rPr>
              <w:t>Surgical operation:</w:t>
            </w:r>
          </w:p>
        </w:tc>
        <w:tc>
          <w:tcPr>
            <w:tcW w:w="806" w:type="pct"/>
            <w:tcBorders>
              <w:left w:val="single" w:sz="4" w:space="0" w:color="auto"/>
            </w:tcBorders>
            <w:shd w:val="clear" w:color="auto" w:fill="E7E7E7"/>
            <w:vAlign w:val="center"/>
          </w:tcPr>
          <w:p w14:paraId="63A8ADC1" w14:textId="77777777" w:rsidR="00C70D26" w:rsidRPr="00EC4AE4" w:rsidRDefault="00C70D26" w:rsidP="004A40DD">
            <w:pPr>
              <w:spacing w:before="20"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vAlign w:val="center"/>
          </w:tcPr>
          <w:p w14:paraId="591EABC4" w14:textId="77777777" w:rsidR="00C70D26" w:rsidRPr="00EC4AE4" w:rsidRDefault="00C70D26" w:rsidP="004A40DD">
            <w:pPr>
              <w:spacing w:before="20"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vAlign w:val="center"/>
          </w:tcPr>
          <w:p w14:paraId="08B05234" w14:textId="68B505FD" w:rsidR="00C70D26" w:rsidRPr="00EC4AE4" w:rsidRDefault="00C70D26" w:rsidP="004A40DD">
            <w:pPr>
              <w:spacing w:before="20" w:after="10" w:line="264" w:lineRule="auto"/>
              <w:ind w:left="57" w:right="57"/>
              <w:jc w:val="center"/>
              <w:rPr>
                <w:color w:val="555555"/>
                <w:sz w:val="10"/>
                <w:szCs w:val="10"/>
                <w:lang w:val="en-US"/>
              </w:rPr>
            </w:pPr>
          </w:p>
        </w:tc>
      </w:tr>
      <w:tr w:rsidR="00342592" w:rsidRPr="00853316" w14:paraId="146CD9B2" w14:textId="77777777" w:rsidTr="00683600">
        <w:tc>
          <w:tcPr>
            <w:tcW w:w="2580" w:type="pct"/>
            <w:shd w:val="clear" w:color="auto" w:fill="FFFFFF"/>
          </w:tcPr>
          <w:p w14:paraId="7308D173" w14:textId="77777777"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related to an illness included in the Recovery package</w:t>
            </w:r>
          </w:p>
        </w:tc>
        <w:tc>
          <w:tcPr>
            <w:tcW w:w="806" w:type="pct"/>
            <w:tcBorders>
              <w:left w:val="single" w:sz="4" w:space="0" w:color="auto"/>
            </w:tcBorders>
            <w:shd w:val="clear" w:color="auto" w:fill="FFFFFF"/>
          </w:tcPr>
          <w:p w14:paraId="34580B29" w14:textId="77777777" w:rsidR="00342592" w:rsidRPr="00EC4AE4" w:rsidRDefault="00342592" w:rsidP="004A40DD">
            <w:pPr>
              <w:spacing w:before="20" w:after="10" w:line="264" w:lineRule="auto"/>
              <w:ind w:left="57" w:right="57"/>
              <w:jc w:val="center"/>
              <w:rPr>
                <w:color w:val="555555"/>
                <w:sz w:val="10"/>
                <w:szCs w:val="10"/>
                <w:lang w:val="en-US"/>
              </w:rPr>
            </w:pPr>
          </w:p>
        </w:tc>
        <w:tc>
          <w:tcPr>
            <w:tcW w:w="805" w:type="pct"/>
            <w:tcBorders>
              <w:left w:val="single" w:sz="4" w:space="0" w:color="auto"/>
            </w:tcBorders>
            <w:shd w:val="clear" w:color="auto" w:fill="FFFFFF"/>
          </w:tcPr>
          <w:p w14:paraId="30B0EA67" w14:textId="77777777" w:rsidR="00342592" w:rsidRPr="00EC4AE4" w:rsidRDefault="00342592" w:rsidP="004A40DD">
            <w:pPr>
              <w:spacing w:before="20" w:after="10" w:line="264" w:lineRule="auto"/>
              <w:ind w:left="57" w:right="57"/>
              <w:jc w:val="center"/>
              <w:rPr>
                <w:color w:val="555555"/>
                <w:sz w:val="10"/>
                <w:szCs w:val="10"/>
                <w:lang w:val="en-US"/>
              </w:rPr>
            </w:pPr>
          </w:p>
        </w:tc>
        <w:tc>
          <w:tcPr>
            <w:tcW w:w="809" w:type="pct"/>
            <w:tcBorders>
              <w:left w:val="single" w:sz="4" w:space="0" w:color="auto"/>
            </w:tcBorders>
            <w:shd w:val="clear" w:color="auto" w:fill="FFFFFF"/>
          </w:tcPr>
          <w:p w14:paraId="0E1D4857"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rsidRPr="00853316" w14:paraId="4AF5BBAB" w14:textId="77777777" w:rsidTr="00B763EE">
        <w:tc>
          <w:tcPr>
            <w:tcW w:w="2580" w:type="pct"/>
            <w:shd w:val="clear" w:color="auto" w:fill="E7E7E7"/>
          </w:tcPr>
          <w:p w14:paraId="2EE83BF6" w14:textId="77777777"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during an uninterrupted hospital stay of more than 14 days</w:t>
            </w:r>
          </w:p>
        </w:tc>
        <w:tc>
          <w:tcPr>
            <w:tcW w:w="806" w:type="pct"/>
            <w:tcBorders>
              <w:left w:val="single" w:sz="4" w:space="0" w:color="auto"/>
            </w:tcBorders>
            <w:shd w:val="clear" w:color="auto" w:fill="E7E7E7"/>
          </w:tcPr>
          <w:p w14:paraId="1E510BFC" w14:textId="77777777" w:rsidR="00342592" w:rsidRPr="00EC4AE4" w:rsidRDefault="00342592" w:rsidP="004A40DD">
            <w:pPr>
              <w:spacing w:before="20"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26457E31" w14:textId="77777777" w:rsidR="00342592" w:rsidRPr="00EC4AE4" w:rsidRDefault="00342592" w:rsidP="004A40DD">
            <w:pPr>
              <w:spacing w:before="20"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5306E7C1"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14:paraId="5BBE3663" w14:textId="77777777" w:rsidTr="00683600">
        <w:tc>
          <w:tcPr>
            <w:tcW w:w="2580" w:type="pct"/>
            <w:shd w:val="clear" w:color="auto" w:fill="FFFFFF"/>
          </w:tcPr>
          <w:p w14:paraId="502D5FD1" w14:textId="77777777"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outside of Poland</w:t>
            </w:r>
          </w:p>
        </w:tc>
        <w:tc>
          <w:tcPr>
            <w:tcW w:w="806" w:type="pct"/>
            <w:tcBorders>
              <w:left w:val="single" w:sz="4" w:space="0" w:color="auto"/>
            </w:tcBorders>
            <w:shd w:val="clear" w:color="auto" w:fill="FFFFFF"/>
          </w:tcPr>
          <w:p w14:paraId="77C1C6D0" w14:textId="77777777" w:rsidR="00342592" w:rsidRPr="00EC4AE4" w:rsidRDefault="00342592" w:rsidP="004A40DD">
            <w:pPr>
              <w:spacing w:before="20" w:after="10" w:line="264" w:lineRule="auto"/>
              <w:ind w:left="57" w:right="57"/>
              <w:jc w:val="center"/>
              <w:rPr>
                <w:color w:val="555555"/>
                <w:sz w:val="10"/>
                <w:szCs w:val="10"/>
              </w:rPr>
            </w:pPr>
          </w:p>
        </w:tc>
        <w:tc>
          <w:tcPr>
            <w:tcW w:w="805" w:type="pct"/>
            <w:tcBorders>
              <w:left w:val="single" w:sz="4" w:space="0" w:color="auto"/>
            </w:tcBorders>
            <w:shd w:val="clear" w:color="auto" w:fill="FFFFFF"/>
          </w:tcPr>
          <w:p w14:paraId="5FF51D5C" w14:textId="77777777" w:rsidR="00342592" w:rsidRPr="00EC4AE4" w:rsidRDefault="00342592" w:rsidP="004A40DD">
            <w:pPr>
              <w:spacing w:before="20" w:after="10" w:line="264" w:lineRule="auto"/>
              <w:ind w:left="57" w:right="57"/>
              <w:jc w:val="center"/>
              <w:rPr>
                <w:color w:val="555555"/>
                <w:sz w:val="10"/>
                <w:szCs w:val="10"/>
              </w:rPr>
            </w:pPr>
          </w:p>
        </w:tc>
        <w:tc>
          <w:tcPr>
            <w:tcW w:w="809" w:type="pct"/>
            <w:tcBorders>
              <w:left w:val="single" w:sz="4" w:space="0" w:color="auto"/>
            </w:tcBorders>
            <w:shd w:val="clear" w:color="auto" w:fill="FFFFFF"/>
          </w:tcPr>
          <w:p w14:paraId="59743FBE" w14:textId="77777777" w:rsidR="00342592" w:rsidRPr="00EC4AE4" w:rsidRDefault="00342592" w:rsidP="004A40DD">
            <w:pPr>
              <w:spacing w:before="20" w:after="10" w:line="264" w:lineRule="auto"/>
              <w:ind w:left="57" w:right="57"/>
              <w:jc w:val="center"/>
              <w:rPr>
                <w:color w:val="555555"/>
                <w:sz w:val="10"/>
                <w:szCs w:val="10"/>
              </w:rPr>
            </w:pPr>
          </w:p>
        </w:tc>
      </w:tr>
      <w:tr w:rsidR="00342592" w:rsidRPr="00853316" w14:paraId="3003F2F3" w14:textId="77777777" w:rsidTr="00B763EE">
        <w:tc>
          <w:tcPr>
            <w:tcW w:w="2580" w:type="pct"/>
            <w:shd w:val="clear" w:color="auto" w:fill="E7E7E7"/>
          </w:tcPr>
          <w:p w14:paraId="2B39500E" w14:textId="5ADF4B59"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Pharmacy card</w:t>
            </w:r>
            <w:r w:rsidRPr="00EC4AE4">
              <w:rPr>
                <w:rFonts w:ascii="Source Sans Pro" w:eastAsia="Source Sans Pro" w:hAnsi="Source Sans Pro" w:cstheme="minorBidi"/>
                <w:color w:val="555555"/>
                <w:sz w:val="15"/>
                <w:szCs w:val="15"/>
                <w:lang w:val="en"/>
              </w:rPr>
              <w:t xml:space="preserve"> — the right to pick up products at selected pharmacies free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charge</w:t>
            </w:r>
          </w:p>
        </w:tc>
        <w:tc>
          <w:tcPr>
            <w:tcW w:w="806" w:type="pct"/>
            <w:tcBorders>
              <w:left w:val="single" w:sz="4" w:space="0" w:color="auto"/>
            </w:tcBorders>
            <w:shd w:val="clear" w:color="auto" w:fill="E7E7E7"/>
          </w:tcPr>
          <w:p w14:paraId="50C0E5A1" w14:textId="77777777" w:rsidR="00342592" w:rsidRPr="00EC4AE4" w:rsidRDefault="00342592" w:rsidP="004A40DD">
            <w:pPr>
              <w:spacing w:before="20" w:after="10" w:line="264" w:lineRule="auto"/>
              <w:ind w:left="57" w:right="57"/>
              <w:jc w:val="center"/>
              <w:rPr>
                <w:color w:val="555555"/>
                <w:sz w:val="10"/>
                <w:szCs w:val="10"/>
                <w:lang w:val="en-US"/>
              </w:rPr>
            </w:pPr>
          </w:p>
        </w:tc>
        <w:tc>
          <w:tcPr>
            <w:tcW w:w="805" w:type="pct"/>
            <w:tcBorders>
              <w:left w:val="single" w:sz="4" w:space="0" w:color="auto"/>
            </w:tcBorders>
            <w:shd w:val="clear" w:color="auto" w:fill="E7E7E7"/>
          </w:tcPr>
          <w:p w14:paraId="13362257" w14:textId="77777777" w:rsidR="00342592" w:rsidRPr="00EC4AE4" w:rsidRDefault="00342592" w:rsidP="004A40DD">
            <w:pPr>
              <w:spacing w:before="20" w:after="10" w:line="264" w:lineRule="auto"/>
              <w:ind w:left="57" w:right="57"/>
              <w:jc w:val="center"/>
              <w:rPr>
                <w:color w:val="555555"/>
                <w:sz w:val="10"/>
                <w:szCs w:val="10"/>
                <w:lang w:val="en-US"/>
              </w:rPr>
            </w:pPr>
          </w:p>
        </w:tc>
        <w:tc>
          <w:tcPr>
            <w:tcW w:w="809" w:type="pct"/>
            <w:tcBorders>
              <w:left w:val="single" w:sz="4" w:space="0" w:color="auto"/>
            </w:tcBorders>
            <w:shd w:val="clear" w:color="auto" w:fill="E7E7E7"/>
          </w:tcPr>
          <w:p w14:paraId="1ED016B5"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14:paraId="741785FE" w14:textId="77777777" w:rsidTr="00B763EE">
        <w:tc>
          <w:tcPr>
            <w:tcW w:w="5000" w:type="pct"/>
            <w:gridSpan w:val="4"/>
            <w:shd w:val="clear" w:color="auto" w:fill="DAF2FE"/>
          </w:tcPr>
          <w:p w14:paraId="228C1BE9" w14:textId="77777777" w:rsidR="00342592" w:rsidRPr="001362BC" w:rsidRDefault="004544B3" w:rsidP="00BD6A52">
            <w:pPr>
              <w:spacing w:before="20" w:after="10" w:line="264" w:lineRule="auto"/>
              <w:ind w:left="4520"/>
              <w:rPr>
                <w:b/>
                <w:bCs/>
              </w:rPr>
            </w:pPr>
            <w:r w:rsidRPr="00EC4AE4">
              <w:rPr>
                <w:rFonts w:ascii="Source Sans Pro" w:eastAsia="Source Sans Pro" w:hAnsi="Source Sans Pro" w:cs="Source Sans Pro"/>
                <w:b/>
                <w:bCs/>
                <w:color w:val="003C7D"/>
                <w:sz w:val="16"/>
                <w:szCs w:val="16"/>
                <w:lang w:val="en"/>
              </w:rPr>
              <w:t>POST-ACCIDENT SUPPORT</w:t>
            </w:r>
          </w:p>
        </w:tc>
      </w:tr>
      <w:tr w:rsidR="00342592" w:rsidRPr="00853316" w14:paraId="0078240D" w14:textId="77777777" w:rsidTr="00683600">
        <w:tc>
          <w:tcPr>
            <w:tcW w:w="2580" w:type="pct"/>
            <w:shd w:val="clear" w:color="auto" w:fill="FFFFFF"/>
          </w:tcPr>
          <w:p w14:paraId="457C64FF" w14:textId="435A71A5" w:rsidR="00342592" w:rsidRPr="00EC4AE4" w:rsidRDefault="004544B3" w:rsidP="00BD6A52">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 xml:space="preserve">Permanent health impairment caused by an accident — for each percent </w:t>
            </w:r>
            <w:r w:rsidR="00B128CC" w:rsidRPr="00EC4AE4">
              <w:rPr>
                <w:rFonts w:ascii="Source Sans Pro" w:eastAsia="Source Sans Pro" w:hAnsi="Source Sans Pro" w:cstheme="minorBidi"/>
                <w:b/>
                <w:bCs/>
                <w:color w:val="555555"/>
                <w:sz w:val="15"/>
                <w:szCs w:val="15"/>
                <w:lang w:val="en"/>
              </w:rPr>
              <w:br/>
            </w:r>
            <w:r w:rsidRPr="00EC4AE4">
              <w:rPr>
                <w:rFonts w:ascii="Source Sans Pro" w:eastAsia="Source Sans Pro" w:hAnsi="Source Sans Pro" w:cstheme="minorBidi"/>
                <w:b/>
                <w:bCs/>
                <w:color w:val="555555"/>
                <w:sz w:val="15"/>
                <w:szCs w:val="15"/>
                <w:lang w:val="en"/>
              </w:rPr>
              <w:t>of damage</w:t>
            </w:r>
          </w:p>
        </w:tc>
        <w:tc>
          <w:tcPr>
            <w:tcW w:w="806" w:type="pct"/>
            <w:tcBorders>
              <w:left w:val="single" w:sz="4" w:space="0" w:color="auto"/>
            </w:tcBorders>
            <w:shd w:val="clear" w:color="auto" w:fill="FFFFFF"/>
          </w:tcPr>
          <w:p w14:paraId="503B7110"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b/>
                <w:bCs/>
                <w:color w:val="555555"/>
                <w:sz w:val="15"/>
                <w:szCs w:val="15"/>
                <w:lang w:val="en-US"/>
              </w:rPr>
            </w:pPr>
          </w:p>
        </w:tc>
        <w:tc>
          <w:tcPr>
            <w:tcW w:w="805" w:type="pct"/>
            <w:tcBorders>
              <w:left w:val="single" w:sz="4" w:space="0" w:color="auto"/>
            </w:tcBorders>
            <w:shd w:val="clear" w:color="auto" w:fill="FFFFFF"/>
          </w:tcPr>
          <w:p w14:paraId="136D5845"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9" w:type="pct"/>
            <w:tcBorders>
              <w:left w:val="single" w:sz="4" w:space="0" w:color="auto"/>
            </w:tcBorders>
            <w:shd w:val="clear" w:color="auto" w:fill="FFFFFF"/>
          </w:tcPr>
          <w:p w14:paraId="64E0004B"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rsidRPr="00853316" w14:paraId="50C53171" w14:textId="77777777" w:rsidTr="00B763EE">
        <w:tc>
          <w:tcPr>
            <w:tcW w:w="2580" w:type="pct"/>
            <w:shd w:val="clear" w:color="auto" w:fill="E7E7E7"/>
          </w:tcPr>
          <w:p w14:paraId="1C0BC24B" w14:textId="77777777"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Consequences of a road accident</w:t>
            </w:r>
            <w:r w:rsidRPr="00EC4AE4">
              <w:rPr>
                <w:rFonts w:ascii="Source Sans Pro" w:eastAsia="Source Sans Pro" w:hAnsi="Source Sans Pro" w:cstheme="minorBidi"/>
                <w:color w:val="555555"/>
                <w:sz w:val="15"/>
                <w:szCs w:val="15"/>
                <w:lang w:val="en"/>
              </w:rPr>
              <w:t xml:space="preserve"> (specific medical services suited to a given accident — according to the General Terms and Conditions of Insurance)</w:t>
            </w:r>
          </w:p>
        </w:tc>
        <w:tc>
          <w:tcPr>
            <w:tcW w:w="806" w:type="pct"/>
            <w:tcBorders>
              <w:left w:val="single" w:sz="4" w:space="0" w:color="auto"/>
            </w:tcBorders>
            <w:shd w:val="clear" w:color="auto" w:fill="E7E7E7"/>
          </w:tcPr>
          <w:p w14:paraId="0A297A3D"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5" w:type="pct"/>
            <w:tcBorders>
              <w:left w:val="single" w:sz="4" w:space="0" w:color="auto"/>
            </w:tcBorders>
            <w:shd w:val="clear" w:color="auto" w:fill="E7E7E7"/>
          </w:tcPr>
          <w:p w14:paraId="74431D9B"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9" w:type="pct"/>
            <w:tcBorders>
              <w:left w:val="single" w:sz="4" w:space="0" w:color="auto"/>
            </w:tcBorders>
            <w:shd w:val="clear" w:color="auto" w:fill="E7E7E7"/>
          </w:tcPr>
          <w:p w14:paraId="4DD3C8A5"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rsidRPr="00853316" w14:paraId="5EB0DBD0" w14:textId="77777777" w:rsidTr="00683600">
        <w:tc>
          <w:tcPr>
            <w:tcW w:w="2580" w:type="pct"/>
            <w:shd w:val="clear" w:color="auto" w:fill="FFFFFF"/>
          </w:tcPr>
          <w:p w14:paraId="38068B2D" w14:textId="77777777" w:rsidR="00342592" w:rsidRPr="00EC4AE4" w:rsidRDefault="004544B3" w:rsidP="00BD6A52">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Consequences of an accident at work</w:t>
            </w:r>
            <w:r w:rsidRPr="00EC4AE4">
              <w:rPr>
                <w:rFonts w:ascii="Source Sans Pro" w:eastAsia="Source Sans Pro" w:hAnsi="Source Sans Pro" w:cstheme="minorBidi"/>
                <w:color w:val="555555"/>
                <w:sz w:val="15"/>
                <w:szCs w:val="15"/>
                <w:lang w:val="en"/>
              </w:rPr>
              <w:t xml:space="preserve"> (specific medical services suited to a given accident — according to the General Terms and Conditions of Insurance)</w:t>
            </w:r>
          </w:p>
        </w:tc>
        <w:tc>
          <w:tcPr>
            <w:tcW w:w="806" w:type="pct"/>
            <w:tcBorders>
              <w:left w:val="single" w:sz="4" w:space="0" w:color="auto"/>
            </w:tcBorders>
            <w:shd w:val="clear" w:color="auto" w:fill="FFFFFF"/>
          </w:tcPr>
          <w:p w14:paraId="6E160FFE"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5" w:type="pct"/>
            <w:tcBorders>
              <w:left w:val="single" w:sz="4" w:space="0" w:color="auto"/>
            </w:tcBorders>
            <w:shd w:val="clear" w:color="auto" w:fill="FFFFFF"/>
          </w:tcPr>
          <w:p w14:paraId="5F706A86"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9" w:type="pct"/>
            <w:tcBorders>
              <w:left w:val="single" w:sz="4" w:space="0" w:color="auto"/>
            </w:tcBorders>
            <w:shd w:val="clear" w:color="auto" w:fill="FFFFFF"/>
          </w:tcPr>
          <w:p w14:paraId="76B37C34"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rsidRPr="00853316" w14:paraId="0DC4DC12" w14:textId="77777777" w:rsidTr="00B763EE">
        <w:tc>
          <w:tcPr>
            <w:tcW w:w="2580" w:type="pct"/>
            <w:shd w:val="clear" w:color="auto" w:fill="E7E7E7"/>
          </w:tcPr>
          <w:p w14:paraId="41ED9D65" w14:textId="77777777" w:rsidR="00342592" w:rsidRPr="00EC4AE4" w:rsidRDefault="004544B3" w:rsidP="00BD6A52">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Incapacity for work and independent living</w:t>
            </w:r>
          </w:p>
        </w:tc>
        <w:tc>
          <w:tcPr>
            <w:tcW w:w="806" w:type="pct"/>
            <w:tcBorders>
              <w:left w:val="single" w:sz="4" w:space="0" w:color="auto"/>
            </w:tcBorders>
            <w:shd w:val="clear" w:color="auto" w:fill="E7E7E7"/>
          </w:tcPr>
          <w:p w14:paraId="53BBF592"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5" w:type="pct"/>
            <w:tcBorders>
              <w:left w:val="single" w:sz="4" w:space="0" w:color="auto"/>
            </w:tcBorders>
            <w:shd w:val="clear" w:color="auto" w:fill="E7E7E7"/>
          </w:tcPr>
          <w:p w14:paraId="6CC8BF9F" w14:textId="77777777" w:rsidR="00342592" w:rsidRPr="00EC4AE4" w:rsidRDefault="00342592" w:rsidP="004A40DD">
            <w:pPr>
              <w:spacing w:before="20" w:after="10" w:line="264" w:lineRule="auto"/>
              <w:ind w:left="57" w:right="57"/>
              <w:jc w:val="center"/>
              <w:rPr>
                <w:rFonts w:ascii="Source Sans Pro" w:eastAsia="Source Sans Pro" w:hAnsi="Source Sans Pro" w:cstheme="minorBidi"/>
                <w:color w:val="555555"/>
                <w:sz w:val="15"/>
                <w:szCs w:val="15"/>
                <w:lang w:val="en-US"/>
              </w:rPr>
            </w:pPr>
          </w:p>
        </w:tc>
        <w:tc>
          <w:tcPr>
            <w:tcW w:w="809" w:type="pct"/>
            <w:tcBorders>
              <w:left w:val="single" w:sz="4" w:space="0" w:color="auto"/>
            </w:tcBorders>
            <w:shd w:val="clear" w:color="auto" w:fill="E7E7E7"/>
          </w:tcPr>
          <w:p w14:paraId="6C6C31F1" w14:textId="77777777" w:rsidR="00342592" w:rsidRPr="00EC4AE4" w:rsidRDefault="00342592" w:rsidP="004A40DD">
            <w:pPr>
              <w:spacing w:before="20" w:after="10" w:line="264" w:lineRule="auto"/>
              <w:ind w:left="57" w:right="57"/>
              <w:jc w:val="center"/>
              <w:rPr>
                <w:color w:val="555555"/>
                <w:sz w:val="10"/>
                <w:szCs w:val="10"/>
                <w:lang w:val="en-US"/>
              </w:rPr>
            </w:pPr>
          </w:p>
        </w:tc>
      </w:tr>
      <w:tr w:rsidR="00342592" w:rsidRPr="00853316" w14:paraId="6192A363" w14:textId="77777777" w:rsidTr="007262A0">
        <w:tc>
          <w:tcPr>
            <w:tcW w:w="2580" w:type="pct"/>
            <w:shd w:val="clear" w:color="auto" w:fill="FFFFFF"/>
            <w:vAlign w:val="center"/>
          </w:tcPr>
          <w:p w14:paraId="543B5935"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Bone fracture caused by an accident</w:t>
            </w:r>
          </w:p>
        </w:tc>
        <w:tc>
          <w:tcPr>
            <w:tcW w:w="806" w:type="pct"/>
            <w:tcBorders>
              <w:left w:val="single" w:sz="4" w:space="0" w:color="auto"/>
            </w:tcBorders>
            <w:shd w:val="clear" w:color="auto" w:fill="FFFFFF"/>
          </w:tcPr>
          <w:p w14:paraId="03DA28B7" w14:textId="03D51827" w:rsidR="00342592" w:rsidRPr="00EC4AE4" w:rsidRDefault="004544B3" w:rsidP="00BD6A52">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an appropriate percentage of the sum insured (&lt;PLN 10,000&gt;) depending on the type of fracture — according to the General Terms and Conditions </w:t>
            </w:r>
            <w:r w:rsidR="00E341FA">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c>
          <w:tcPr>
            <w:tcW w:w="805" w:type="pct"/>
            <w:tcBorders>
              <w:left w:val="single" w:sz="4" w:space="0" w:color="auto"/>
            </w:tcBorders>
            <w:shd w:val="clear" w:color="auto" w:fill="FFFFFF"/>
          </w:tcPr>
          <w:p w14:paraId="63589B84" w14:textId="58D87A35" w:rsidR="00342592" w:rsidRPr="00EC4AE4" w:rsidRDefault="004544B3" w:rsidP="00BD6A52">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an appropriate percentage of the sum insured (&lt;PLN 10,000&gt;) depending on the type of fracture — according to the General Terms and Conditions </w:t>
            </w:r>
            <w:r w:rsidR="00E341FA">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c>
          <w:tcPr>
            <w:tcW w:w="809" w:type="pct"/>
            <w:tcBorders>
              <w:left w:val="single" w:sz="4" w:space="0" w:color="auto"/>
            </w:tcBorders>
            <w:shd w:val="clear" w:color="auto" w:fill="FFFFFF"/>
          </w:tcPr>
          <w:p w14:paraId="59530925" w14:textId="77777777" w:rsidR="00342592" w:rsidRPr="00EC4AE4" w:rsidRDefault="00342592" w:rsidP="00BD6A52">
            <w:pPr>
              <w:spacing w:before="20" w:after="10" w:line="264" w:lineRule="auto"/>
              <w:ind w:left="57" w:right="57"/>
              <w:rPr>
                <w:color w:val="555555"/>
                <w:sz w:val="10"/>
                <w:szCs w:val="10"/>
                <w:lang w:val="en-US"/>
              </w:rPr>
            </w:pPr>
          </w:p>
        </w:tc>
      </w:tr>
      <w:tr w:rsidR="00342592" w:rsidRPr="00853316" w14:paraId="67606E44" w14:textId="77777777" w:rsidTr="00B763EE">
        <w:tc>
          <w:tcPr>
            <w:tcW w:w="2580" w:type="pct"/>
            <w:shd w:val="clear" w:color="auto" w:fill="DAF2FE"/>
          </w:tcPr>
          <w:p w14:paraId="5192E9BA" w14:textId="77777777" w:rsidR="00342592" w:rsidRPr="00EC4AE4" w:rsidRDefault="004544B3" w:rsidP="00BD6A52">
            <w:pPr>
              <w:spacing w:before="20" w:after="10" w:line="264" w:lineRule="auto"/>
              <w:ind w:left="132"/>
              <w:rPr>
                <w:b/>
                <w:bCs/>
                <w:color w:val="003C7D"/>
                <w:lang w:val="en-US"/>
              </w:rPr>
            </w:pPr>
            <w:r w:rsidRPr="00EC4AE4">
              <w:rPr>
                <w:rFonts w:ascii="Source Sans Pro" w:eastAsia="Source Sans Pro" w:hAnsi="Source Sans Pro" w:cs="Source Sans Pro"/>
                <w:b/>
                <w:bCs/>
                <w:color w:val="003C7D"/>
                <w:sz w:val="16"/>
                <w:szCs w:val="16"/>
                <w:lang w:val="en"/>
              </w:rPr>
              <w:t>Monthly premium per person — My Health package</w:t>
            </w:r>
          </w:p>
        </w:tc>
        <w:tc>
          <w:tcPr>
            <w:tcW w:w="806" w:type="pct"/>
            <w:tcBorders>
              <w:left w:val="single" w:sz="4" w:space="0" w:color="auto"/>
            </w:tcBorders>
            <w:shd w:val="clear" w:color="auto" w:fill="DAF2FE"/>
          </w:tcPr>
          <w:p w14:paraId="0C1D5978" w14:textId="77777777" w:rsidR="00342592" w:rsidRPr="00EC4AE4" w:rsidRDefault="00342592" w:rsidP="00BD6A52">
            <w:pPr>
              <w:spacing w:before="20" w:after="10" w:line="264" w:lineRule="auto"/>
              <w:ind w:left="57" w:right="57"/>
              <w:rPr>
                <w:color w:val="003C7D"/>
                <w:sz w:val="10"/>
                <w:szCs w:val="10"/>
                <w:lang w:val="en-US"/>
              </w:rPr>
            </w:pPr>
          </w:p>
        </w:tc>
        <w:tc>
          <w:tcPr>
            <w:tcW w:w="805" w:type="pct"/>
            <w:tcBorders>
              <w:left w:val="single" w:sz="4" w:space="0" w:color="auto"/>
            </w:tcBorders>
            <w:shd w:val="clear" w:color="auto" w:fill="DAF2FE"/>
          </w:tcPr>
          <w:p w14:paraId="5CFDFC5A" w14:textId="77777777" w:rsidR="00342592" w:rsidRPr="00EC4AE4" w:rsidRDefault="00342592" w:rsidP="00BD6A52">
            <w:pPr>
              <w:spacing w:before="20" w:after="10" w:line="264" w:lineRule="auto"/>
              <w:ind w:left="57" w:right="57"/>
              <w:rPr>
                <w:color w:val="003C7D"/>
                <w:sz w:val="10"/>
                <w:szCs w:val="10"/>
                <w:lang w:val="en-US"/>
              </w:rPr>
            </w:pPr>
          </w:p>
        </w:tc>
        <w:tc>
          <w:tcPr>
            <w:tcW w:w="809" w:type="pct"/>
            <w:tcBorders>
              <w:left w:val="single" w:sz="4" w:space="0" w:color="auto"/>
            </w:tcBorders>
            <w:shd w:val="clear" w:color="auto" w:fill="DAF2FE"/>
          </w:tcPr>
          <w:p w14:paraId="16C6E589" w14:textId="77777777" w:rsidR="00342592" w:rsidRPr="00EC4AE4" w:rsidRDefault="00342592" w:rsidP="00BD6A52">
            <w:pPr>
              <w:spacing w:before="20" w:after="10" w:line="264" w:lineRule="auto"/>
              <w:ind w:left="57" w:right="57"/>
              <w:rPr>
                <w:color w:val="003C7D"/>
                <w:sz w:val="10"/>
                <w:szCs w:val="10"/>
                <w:lang w:val="en-US"/>
              </w:rPr>
            </w:pPr>
          </w:p>
        </w:tc>
      </w:tr>
    </w:tbl>
    <w:p w14:paraId="4FE23863" w14:textId="1538E755" w:rsidR="00342592" w:rsidRPr="00EC4AE4" w:rsidRDefault="00EC4AE4" w:rsidP="007262A0">
      <w:pPr>
        <w:spacing w:before="720"/>
        <w:ind w:left="960" w:right="578"/>
        <w:rPr>
          <w:rFonts w:ascii="Source Sans Pro" w:eastAsia="Source Sans Pro" w:hAnsi="Source Sans Pro" w:cs="Source Sans Pro"/>
          <w:b/>
          <w:bCs/>
          <w:color w:val="003C7D"/>
          <w:spacing w:val="-1"/>
        </w:rPr>
      </w:pPr>
      <w:bookmarkStart w:id="13" w:name="bookmark18"/>
      <w:bookmarkStart w:id="14" w:name="bookmark19"/>
      <w:bookmarkStart w:id="15" w:name="bookmark20"/>
      <w:r w:rsidRPr="00EC4AE4">
        <w:rPr>
          <w:noProof/>
          <w:color w:val="003C7D"/>
          <w:lang w:bidi="ar-SA"/>
        </w:rPr>
        <w:drawing>
          <wp:anchor distT="0" distB="0" distL="114300" distR="114300" simplePos="0" relativeHeight="251700224" behindDoc="0" locked="0" layoutInCell="1" allowOverlap="1" wp14:anchorId="430F6219" wp14:editId="6077E1D4">
            <wp:simplePos x="0" y="0"/>
            <wp:positionH relativeFrom="column">
              <wp:posOffset>-635</wp:posOffset>
            </wp:positionH>
            <wp:positionV relativeFrom="paragraph">
              <wp:posOffset>322580</wp:posOffset>
            </wp:positionV>
            <wp:extent cx="431800" cy="431800"/>
            <wp:effectExtent l="0" t="0" r="0" b="6350"/>
            <wp:wrapSquare wrapText="bothSides"/>
            <wp:docPr id="145" name="Obraz 145" descr="C:\Users\karendarska\Desktop\Ikony najczęściej używane\21.31_para_dziec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arska\Desktop\Ikony najczęściej używane\21.31_para_dzieck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68" w:rsidRPr="00EC4AE4">
        <w:rPr>
          <w:rFonts w:ascii="Source Sans Pro" w:eastAsia="Source Sans Pro" w:hAnsi="Source Sans Pro" w:cs="Source Sans Pro"/>
          <w:b/>
          <w:bCs/>
          <w:color w:val="003C7D"/>
          <w:lang w:val="en"/>
        </w:rPr>
        <w:t>MY FAMILY</w:t>
      </w:r>
      <w:bookmarkEnd w:id="13"/>
      <w:bookmarkEnd w:id="14"/>
      <w:bookmarkEnd w:id="15"/>
    </w:p>
    <w:p w14:paraId="349A064E" w14:textId="77777777" w:rsidR="00916868" w:rsidRPr="00636613" w:rsidRDefault="00916868" w:rsidP="00916868">
      <w:pPr>
        <w:spacing w:before="240"/>
        <w:ind w:left="960" w:right="578"/>
        <w:rPr>
          <w:rFonts w:ascii="Source Sans Pro" w:eastAsia="Source Sans Pro" w:hAnsi="Source Sans Pro" w:cs="Source Sans Pro"/>
          <w:b/>
          <w:bCs/>
          <w:color w:val="003D7C"/>
          <w:spacing w:val="-1"/>
          <w:sz w:val="6"/>
        </w:rPr>
      </w:pPr>
    </w:p>
    <w:tbl>
      <w:tblPr>
        <w:tblOverlap w:val="never"/>
        <w:tblW w:w="5000" w:type="pct"/>
        <w:tblCellMar>
          <w:left w:w="10" w:type="dxa"/>
          <w:right w:w="10" w:type="dxa"/>
        </w:tblCellMar>
        <w:tblLook w:val="0000" w:firstRow="0" w:lastRow="0" w:firstColumn="0" w:lastColumn="0" w:noHBand="0" w:noVBand="0"/>
      </w:tblPr>
      <w:tblGrid>
        <w:gridCol w:w="5389"/>
        <w:gridCol w:w="1683"/>
        <w:gridCol w:w="1681"/>
        <w:gridCol w:w="1690"/>
      </w:tblGrid>
      <w:tr w:rsidR="001362BC" w14:paraId="2635CB44" w14:textId="77777777" w:rsidTr="001362BC">
        <w:tc>
          <w:tcPr>
            <w:tcW w:w="2580" w:type="pct"/>
            <w:tcBorders>
              <w:right w:val="single" w:sz="4" w:space="0" w:color="auto"/>
            </w:tcBorders>
            <w:shd w:val="clear" w:color="auto" w:fill="6ED0F5"/>
            <w:vAlign w:val="center"/>
          </w:tcPr>
          <w:p w14:paraId="5EF1C90C" w14:textId="77777777" w:rsidR="001362BC" w:rsidRPr="001362BC" w:rsidRDefault="001362BC" w:rsidP="001362BC">
            <w:pPr>
              <w:spacing w:before="20" w:after="10" w:line="264" w:lineRule="auto"/>
              <w:ind w:left="132"/>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SCOPE OF INSURANCE</w:t>
            </w:r>
          </w:p>
        </w:tc>
        <w:tc>
          <w:tcPr>
            <w:tcW w:w="806" w:type="pct"/>
            <w:tcBorders>
              <w:left w:val="single" w:sz="4" w:space="0" w:color="auto"/>
              <w:right w:val="single" w:sz="4" w:space="0" w:color="auto"/>
            </w:tcBorders>
            <w:shd w:val="clear" w:color="auto" w:fill="6ED0F5"/>
            <w:vAlign w:val="center"/>
          </w:tcPr>
          <w:p w14:paraId="7CBAC2B9"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STANDARD</w:t>
            </w:r>
          </w:p>
        </w:tc>
        <w:tc>
          <w:tcPr>
            <w:tcW w:w="805" w:type="pct"/>
            <w:tcBorders>
              <w:left w:val="single" w:sz="4" w:space="0" w:color="auto"/>
              <w:right w:val="single" w:sz="4" w:space="0" w:color="auto"/>
            </w:tcBorders>
            <w:shd w:val="clear" w:color="auto" w:fill="6ED0F5"/>
            <w:vAlign w:val="center"/>
          </w:tcPr>
          <w:p w14:paraId="23CD2C98"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PLUS</w:t>
            </w:r>
          </w:p>
        </w:tc>
        <w:tc>
          <w:tcPr>
            <w:tcW w:w="809" w:type="pct"/>
            <w:tcBorders>
              <w:left w:val="single" w:sz="4" w:space="0" w:color="auto"/>
            </w:tcBorders>
            <w:shd w:val="clear" w:color="auto" w:fill="6ED0F5"/>
            <w:vAlign w:val="center"/>
          </w:tcPr>
          <w:p w14:paraId="11348097" w14:textId="77777777" w:rsidR="001362BC" w:rsidRPr="001362BC" w:rsidRDefault="001362BC" w:rsidP="001362BC">
            <w:pPr>
              <w:spacing w:before="20" w:after="10" w:line="264" w:lineRule="auto"/>
              <w:jc w:val="center"/>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EMPLOYER VARIANT</w:t>
            </w:r>
          </w:p>
        </w:tc>
      </w:tr>
      <w:tr w:rsidR="00342592" w:rsidRPr="00853316" w14:paraId="15B97DCE" w14:textId="77777777" w:rsidTr="00683600">
        <w:tc>
          <w:tcPr>
            <w:tcW w:w="5000" w:type="pct"/>
            <w:gridSpan w:val="4"/>
            <w:shd w:val="clear" w:color="auto" w:fill="DAF2FE"/>
          </w:tcPr>
          <w:p w14:paraId="13F0BE19" w14:textId="77777777" w:rsidR="00342592" w:rsidRPr="001362BC" w:rsidRDefault="004544B3" w:rsidP="007262A0">
            <w:pPr>
              <w:spacing w:before="20" w:after="10" w:line="264" w:lineRule="auto"/>
              <w:ind w:left="4520"/>
              <w:rPr>
                <w:b/>
                <w:bCs/>
                <w:lang w:val="en-US"/>
              </w:rPr>
            </w:pPr>
            <w:r w:rsidRPr="00EC4AE4">
              <w:rPr>
                <w:rFonts w:ascii="Source Sans Pro" w:eastAsia="Source Sans Pro" w:hAnsi="Source Sans Pro" w:cs="Source Sans Pro"/>
                <w:b/>
                <w:bCs/>
                <w:color w:val="003C7D"/>
                <w:sz w:val="16"/>
                <w:szCs w:val="16"/>
                <w:lang w:val="en"/>
              </w:rPr>
              <w:t>SECURITY FOR YOUR LOVED ONES</w:t>
            </w:r>
          </w:p>
        </w:tc>
      </w:tr>
      <w:tr w:rsidR="00342592" w:rsidRPr="00853316" w14:paraId="3AC1E0D8" w14:textId="77777777" w:rsidTr="00683600">
        <w:tc>
          <w:tcPr>
            <w:tcW w:w="2580" w:type="pct"/>
            <w:shd w:val="clear" w:color="auto" w:fill="FFFFFF"/>
          </w:tcPr>
          <w:p w14:paraId="081C0E92"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Insurance benefits for the insured’s death:</w:t>
            </w:r>
          </w:p>
        </w:tc>
        <w:tc>
          <w:tcPr>
            <w:tcW w:w="806" w:type="pct"/>
            <w:tcBorders>
              <w:left w:val="single" w:sz="4" w:space="0" w:color="auto"/>
            </w:tcBorders>
            <w:shd w:val="clear" w:color="auto" w:fill="FFFFFF"/>
          </w:tcPr>
          <w:p w14:paraId="3767BC80"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21B73C97"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0D9C2847"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5917D0EB" w14:textId="77777777" w:rsidTr="00683600">
        <w:tc>
          <w:tcPr>
            <w:tcW w:w="2580" w:type="pct"/>
            <w:shd w:val="clear" w:color="auto" w:fill="E7E7E7"/>
          </w:tcPr>
          <w:p w14:paraId="3ADB8906"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due to a traffic accident at work</w:t>
            </w:r>
          </w:p>
        </w:tc>
        <w:tc>
          <w:tcPr>
            <w:tcW w:w="806" w:type="pct"/>
            <w:tcBorders>
              <w:left w:val="single" w:sz="4" w:space="0" w:color="auto"/>
            </w:tcBorders>
            <w:shd w:val="clear" w:color="auto" w:fill="E7E7E7"/>
          </w:tcPr>
          <w:p w14:paraId="13247AC2"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E7E7E7"/>
          </w:tcPr>
          <w:p w14:paraId="79861434"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E7E7E7"/>
          </w:tcPr>
          <w:p w14:paraId="27C203C8"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1BB722B7" w14:textId="77777777" w:rsidTr="00683600">
        <w:tc>
          <w:tcPr>
            <w:tcW w:w="2580" w:type="pct"/>
            <w:shd w:val="clear" w:color="auto" w:fill="FFFFFF"/>
          </w:tcPr>
          <w:p w14:paraId="01B6A93B"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due to an accident at work</w:t>
            </w:r>
          </w:p>
        </w:tc>
        <w:tc>
          <w:tcPr>
            <w:tcW w:w="806" w:type="pct"/>
            <w:tcBorders>
              <w:left w:val="single" w:sz="4" w:space="0" w:color="auto"/>
            </w:tcBorders>
            <w:shd w:val="clear" w:color="auto" w:fill="FFFFFF"/>
          </w:tcPr>
          <w:p w14:paraId="5786F873"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6FF64093"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55182E5A"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77628837" w14:textId="77777777" w:rsidTr="00683600">
        <w:tc>
          <w:tcPr>
            <w:tcW w:w="2580" w:type="pct"/>
            <w:shd w:val="clear" w:color="auto" w:fill="E7E7E7"/>
          </w:tcPr>
          <w:p w14:paraId="5BBB8F29"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due to a traffic accident</w:t>
            </w:r>
          </w:p>
        </w:tc>
        <w:tc>
          <w:tcPr>
            <w:tcW w:w="806" w:type="pct"/>
            <w:tcBorders>
              <w:left w:val="single" w:sz="4" w:space="0" w:color="auto"/>
            </w:tcBorders>
            <w:shd w:val="clear" w:color="auto" w:fill="E7E7E7"/>
          </w:tcPr>
          <w:p w14:paraId="456FF914"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E7E7E7"/>
          </w:tcPr>
          <w:p w14:paraId="73B33E4B"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E7E7E7"/>
          </w:tcPr>
          <w:p w14:paraId="3E69AEC5" w14:textId="77777777" w:rsidR="00342592" w:rsidRPr="00EC4AE4" w:rsidRDefault="00342592" w:rsidP="007262A0">
            <w:pPr>
              <w:spacing w:before="20" w:after="10" w:line="264" w:lineRule="auto"/>
              <w:ind w:left="57" w:right="57"/>
              <w:rPr>
                <w:color w:val="555555"/>
                <w:sz w:val="10"/>
                <w:szCs w:val="10"/>
                <w:lang w:val="en-US"/>
              </w:rPr>
            </w:pPr>
          </w:p>
        </w:tc>
      </w:tr>
      <w:tr w:rsidR="00342592" w14:paraId="7E53473B" w14:textId="77777777" w:rsidTr="00683600">
        <w:tc>
          <w:tcPr>
            <w:tcW w:w="2580" w:type="pct"/>
            <w:shd w:val="clear" w:color="auto" w:fill="FFFFFF"/>
          </w:tcPr>
          <w:p w14:paraId="1A109F38"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due to an accident</w:t>
            </w:r>
          </w:p>
        </w:tc>
        <w:tc>
          <w:tcPr>
            <w:tcW w:w="806" w:type="pct"/>
            <w:tcBorders>
              <w:left w:val="single" w:sz="4" w:space="0" w:color="auto"/>
            </w:tcBorders>
            <w:shd w:val="clear" w:color="auto" w:fill="FFFFFF"/>
          </w:tcPr>
          <w:p w14:paraId="0AB8D6ED" w14:textId="77777777" w:rsidR="00342592" w:rsidRPr="00EC4AE4" w:rsidRDefault="00342592" w:rsidP="007262A0">
            <w:pPr>
              <w:spacing w:before="20" w:after="10" w:line="264" w:lineRule="auto"/>
              <w:ind w:left="57" w:right="57"/>
              <w:rPr>
                <w:color w:val="555555"/>
                <w:sz w:val="10"/>
                <w:szCs w:val="10"/>
              </w:rPr>
            </w:pPr>
          </w:p>
        </w:tc>
        <w:tc>
          <w:tcPr>
            <w:tcW w:w="805" w:type="pct"/>
            <w:tcBorders>
              <w:left w:val="single" w:sz="4" w:space="0" w:color="auto"/>
            </w:tcBorders>
            <w:shd w:val="clear" w:color="auto" w:fill="FFFFFF"/>
          </w:tcPr>
          <w:p w14:paraId="701A02AF" w14:textId="77777777" w:rsidR="00342592" w:rsidRPr="00EC4AE4" w:rsidRDefault="00342592" w:rsidP="007262A0">
            <w:pPr>
              <w:spacing w:before="20" w:after="10" w:line="264" w:lineRule="auto"/>
              <w:ind w:left="57" w:right="57"/>
              <w:rPr>
                <w:color w:val="555555"/>
                <w:sz w:val="10"/>
                <w:szCs w:val="10"/>
              </w:rPr>
            </w:pPr>
          </w:p>
        </w:tc>
        <w:tc>
          <w:tcPr>
            <w:tcW w:w="809" w:type="pct"/>
            <w:tcBorders>
              <w:left w:val="single" w:sz="4" w:space="0" w:color="auto"/>
            </w:tcBorders>
            <w:shd w:val="clear" w:color="auto" w:fill="FFFFFF"/>
          </w:tcPr>
          <w:p w14:paraId="30E5E372" w14:textId="77777777" w:rsidR="00342592" w:rsidRPr="00EC4AE4" w:rsidRDefault="00342592" w:rsidP="007262A0">
            <w:pPr>
              <w:spacing w:before="20" w:after="10" w:line="264" w:lineRule="auto"/>
              <w:ind w:left="57" w:right="57"/>
              <w:rPr>
                <w:color w:val="555555"/>
                <w:sz w:val="10"/>
                <w:szCs w:val="10"/>
              </w:rPr>
            </w:pPr>
          </w:p>
        </w:tc>
      </w:tr>
      <w:tr w:rsidR="00342592" w:rsidRPr="00853316" w14:paraId="7B7727FC" w14:textId="77777777" w:rsidTr="00683600">
        <w:tc>
          <w:tcPr>
            <w:tcW w:w="2580" w:type="pct"/>
            <w:shd w:val="clear" w:color="auto" w:fill="E7E7E7"/>
          </w:tcPr>
          <w:p w14:paraId="5BE092D3"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due to a heart attack or brain stroke</w:t>
            </w:r>
          </w:p>
        </w:tc>
        <w:tc>
          <w:tcPr>
            <w:tcW w:w="806" w:type="pct"/>
            <w:tcBorders>
              <w:left w:val="single" w:sz="4" w:space="0" w:color="auto"/>
            </w:tcBorders>
            <w:shd w:val="clear" w:color="auto" w:fill="E7E7E7"/>
          </w:tcPr>
          <w:p w14:paraId="516D942C"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E7E7E7"/>
          </w:tcPr>
          <w:p w14:paraId="73DA4EEC"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E7E7E7"/>
          </w:tcPr>
          <w:p w14:paraId="1912A601" w14:textId="77777777" w:rsidR="00342592" w:rsidRPr="00EC4AE4" w:rsidRDefault="00342592" w:rsidP="007262A0">
            <w:pPr>
              <w:spacing w:before="20" w:after="10" w:line="264" w:lineRule="auto"/>
              <w:ind w:left="57" w:right="57"/>
              <w:rPr>
                <w:color w:val="555555"/>
                <w:sz w:val="10"/>
                <w:szCs w:val="10"/>
                <w:lang w:val="en-US"/>
              </w:rPr>
            </w:pPr>
          </w:p>
        </w:tc>
      </w:tr>
      <w:tr w:rsidR="00342592" w14:paraId="67DC40DC" w14:textId="77777777" w:rsidTr="00683600">
        <w:tc>
          <w:tcPr>
            <w:tcW w:w="2580" w:type="pct"/>
            <w:shd w:val="clear" w:color="auto" w:fill="FFFFFF"/>
          </w:tcPr>
          <w:p w14:paraId="2545F485"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irrespective of the cause</w:t>
            </w:r>
          </w:p>
        </w:tc>
        <w:tc>
          <w:tcPr>
            <w:tcW w:w="806" w:type="pct"/>
            <w:tcBorders>
              <w:left w:val="single" w:sz="4" w:space="0" w:color="auto"/>
            </w:tcBorders>
            <w:shd w:val="clear" w:color="auto" w:fill="FFFFFF"/>
          </w:tcPr>
          <w:p w14:paraId="07C26378" w14:textId="77777777" w:rsidR="00342592" w:rsidRPr="00EC4AE4" w:rsidRDefault="00342592" w:rsidP="007262A0">
            <w:pPr>
              <w:spacing w:before="20" w:after="10" w:line="264" w:lineRule="auto"/>
              <w:ind w:left="57" w:right="57"/>
              <w:rPr>
                <w:color w:val="555555"/>
                <w:sz w:val="10"/>
                <w:szCs w:val="10"/>
              </w:rPr>
            </w:pPr>
          </w:p>
        </w:tc>
        <w:tc>
          <w:tcPr>
            <w:tcW w:w="805" w:type="pct"/>
            <w:tcBorders>
              <w:left w:val="single" w:sz="4" w:space="0" w:color="auto"/>
            </w:tcBorders>
            <w:shd w:val="clear" w:color="auto" w:fill="FFFFFF"/>
          </w:tcPr>
          <w:p w14:paraId="476E9B34" w14:textId="77777777" w:rsidR="00342592" w:rsidRPr="00EC4AE4" w:rsidRDefault="00342592" w:rsidP="007262A0">
            <w:pPr>
              <w:spacing w:before="20" w:after="10" w:line="264" w:lineRule="auto"/>
              <w:ind w:left="57" w:right="57"/>
              <w:rPr>
                <w:color w:val="555555"/>
                <w:sz w:val="10"/>
                <w:szCs w:val="10"/>
              </w:rPr>
            </w:pPr>
          </w:p>
        </w:tc>
        <w:tc>
          <w:tcPr>
            <w:tcW w:w="809" w:type="pct"/>
            <w:tcBorders>
              <w:left w:val="single" w:sz="4" w:space="0" w:color="auto"/>
            </w:tcBorders>
            <w:shd w:val="clear" w:color="auto" w:fill="FFFFFF"/>
          </w:tcPr>
          <w:p w14:paraId="794504F6" w14:textId="77777777" w:rsidR="00342592" w:rsidRPr="00EC4AE4" w:rsidRDefault="00342592" w:rsidP="007262A0">
            <w:pPr>
              <w:spacing w:before="20" w:after="10" w:line="264" w:lineRule="auto"/>
              <w:ind w:left="57" w:right="57"/>
              <w:rPr>
                <w:color w:val="555555"/>
                <w:sz w:val="10"/>
                <w:szCs w:val="10"/>
              </w:rPr>
            </w:pPr>
          </w:p>
        </w:tc>
      </w:tr>
      <w:tr w:rsidR="00342592" w14:paraId="30A124E4" w14:textId="77777777" w:rsidTr="00683600">
        <w:tc>
          <w:tcPr>
            <w:tcW w:w="5000" w:type="pct"/>
            <w:gridSpan w:val="4"/>
            <w:shd w:val="clear" w:color="auto" w:fill="DAF2FE"/>
          </w:tcPr>
          <w:p w14:paraId="07B11C8E" w14:textId="77777777" w:rsidR="00342592" w:rsidRPr="001362BC" w:rsidRDefault="004544B3" w:rsidP="007262A0">
            <w:pPr>
              <w:spacing w:before="20" w:after="10" w:line="264" w:lineRule="auto"/>
              <w:ind w:left="4520"/>
              <w:rPr>
                <w:b/>
                <w:bCs/>
              </w:rPr>
            </w:pPr>
            <w:r w:rsidRPr="00EC4AE4">
              <w:rPr>
                <w:rFonts w:ascii="Source Sans Pro" w:eastAsia="Source Sans Pro" w:hAnsi="Source Sans Pro" w:cs="Source Sans Pro"/>
                <w:b/>
                <w:bCs/>
                <w:color w:val="003C7D"/>
                <w:sz w:val="16"/>
                <w:szCs w:val="16"/>
                <w:lang w:val="en"/>
              </w:rPr>
              <w:t>SUPPORT FOR YOU</w:t>
            </w:r>
          </w:p>
        </w:tc>
      </w:tr>
      <w:tr w:rsidR="00342592" w:rsidRPr="00853316" w14:paraId="248A2A67" w14:textId="77777777" w:rsidTr="00683600">
        <w:tc>
          <w:tcPr>
            <w:tcW w:w="2580" w:type="pct"/>
            <w:shd w:val="clear" w:color="auto" w:fill="FFFFFF"/>
          </w:tcPr>
          <w:p w14:paraId="3111063C"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Insurance benefits for the death of your insured loved ones:</w:t>
            </w:r>
          </w:p>
        </w:tc>
        <w:tc>
          <w:tcPr>
            <w:tcW w:w="806" w:type="pct"/>
            <w:tcBorders>
              <w:left w:val="single" w:sz="4" w:space="0" w:color="auto"/>
            </w:tcBorders>
            <w:shd w:val="clear" w:color="auto" w:fill="FFFFFF"/>
          </w:tcPr>
          <w:p w14:paraId="7529099B"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42626908"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54643D22"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72942B5F" w14:textId="77777777" w:rsidTr="00683600">
        <w:tc>
          <w:tcPr>
            <w:tcW w:w="2580" w:type="pct"/>
            <w:shd w:val="clear" w:color="auto" w:fill="E7E7E7"/>
          </w:tcPr>
          <w:p w14:paraId="63897E38"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of a spouse or a domestic partner</w:t>
            </w:r>
          </w:p>
        </w:tc>
        <w:tc>
          <w:tcPr>
            <w:tcW w:w="806" w:type="pct"/>
            <w:tcBorders>
              <w:left w:val="single" w:sz="4" w:space="0" w:color="auto"/>
            </w:tcBorders>
            <w:shd w:val="clear" w:color="auto" w:fill="E7E7E7"/>
          </w:tcPr>
          <w:p w14:paraId="2CBC0B27"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E7E7E7"/>
          </w:tcPr>
          <w:p w14:paraId="4504A4B8"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E7E7E7"/>
          </w:tcPr>
          <w:p w14:paraId="5E30009B"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32ED48EC" w14:textId="77777777" w:rsidTr="00683600">
        <w:tc>
          <w:tcPr>
            <w:tcW w:w="2580" w:type="pct"/>
            <w:shd w:val="clear" w:color="auto" w:fill="FFFFFF"/>
          </w:tcPr>
          <w:p w14:paraId="3950DF63"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of a spouse or a domestic partner due to an accident</w:t>
            </w:r>
          </w:p>
        </w:tc>
        <w:tc>
          <w:tcPr>
            <w:tcW w:w="806" w:type="pct"/>
            <w:tcBorders>
              <w:left w:val="single" w:sz="4" w:space="0" w:color="auto"/>
            </w:tcBorders>
            <w:shd w:val="clear" w:color="auto" w:fill="FFFFFF"/>
          </w:tcPr>
          <w:p w14:paraId="6E96A6D0"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248A6F34"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6DD8D842"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06A89761" w14:textId="77777777" w:rsidTr="00683600">
        <w:tc>
          <w:tcPr>
            <w:tcW w:w="2580" w:type="pct"/>
            <w:shd w:val="clear" w:color="auto" w:fill="E7E7E7"/>
          </w:tcPr>
          <w:p w14:paraId="541363C5" w14:textId="7FC69863"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of a family member — parent of the insured or parent of the insured's spouse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or domestic partner</w:t>
            </w:r>
          </w:p>
        </w:tc>
        <w:tc>
          <w:tcPr>
            <w:tcW w:w="806" w:type="pct"/>
            <w:tcBorders>
              <w:left w:val="single" w:sz="4" w:space="0" w:color="auto"/>
            </w:tcBorders>
            <w:shd w:val="clear" w:color="auto" w:fill="E7E7E7"/>
          </w:tcPr>
          <w:p w14:paraId="06E754D6"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E7E7E7"/>
          </w:tcPr>
          <w:p w14:paraId="73AE482B"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E7E7E7"/>
          </w:tcPr>
          <w:p w14:paraId="00137CD5"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120C6324" w14:textId="77777777" w:rsidTr="00683600">
        <w:tc>
          <w:tcPr>
            <w:tcW w:w="2580" w:type="pct"/>
            <w:shd w:val="clear" w:color="auto" w:fill="FFFFFF"/>
          </w:tcPr>
          <w:p w14:paraId="0CC406DC" w14:textId="00D0F8D1"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of a family member — parent of the insured or parent of the insured's spouse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or domestic partner due to an accident</w:t>
            </w:r>
          </w:p>
        </w:tc>
        <w:tc>
          <w:tcPr>
            <w:tcW w:w="806" w:type="pct"/>
            <w:tcBorders>
              <w:left w:val="single" w:sz="4" w:space="0" w:color="auto"/>
            </w:tcBorders>
            <w:shd w:val="clear" w:color="auto" w:fill="FFFFFF"/>
          </w:tcPr>
          <w:p w14:paraId="5747E3E8"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7BFF1596"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03EC0F1C" w14:textId="77777777" w:rsidR="00342592" w:rsidRPr="00EC4AE4" w:rsidRDefault="00342592" w:rsidP="007262A0">
            <w:pPr>
              <w:spacing w:before="20" w:after="10" w:line="264" w:lineRule="auto"/>
              <w:ind w:left="57" w:right="57"/>
              <w:rPr>
                <w:color w:val="555555"/>
                <w:sz w:val="10"/>
                <w:szCs w:val="10"/>
                <w:lang w:val="en-US"/>
              </w:rPr>
            </w:pPr>
          </w:p>
        </w:tc>
      </w:tr>
      <w:tr w:rsidR="00342592" w14:paraId="24CC6CD5" w14:textId="77777777" w:rsidTr="00683600">
        <w:tc>
          <w:tcPr>
            <w:tcW w:w="2580" w:type="pct"/>
            <w:shd w:val="clear" w:color="auto" w:fill="E7E7E7"/>
          </w:tcPr>
          <w:p w14:paraId="004417E0"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of a child</w:t>
            </w:r>
          </w:p>
        </w:tc>
        <w:tc>
          <w:tcPr>
            <w:tcW w:w="806" w:type="pct"/>
            <w:tcBorders>
              <w:left w:val="single" w:sz="4" w:space="0" w:color="auto"/>
            </w:tcBorders>
            <w:shd w:val="clear" w:color="auto" w:fill="E7E7E7"/>
          </w:tcPr>
          <w:p w14:paraId="4F549DE7" w14:textId="77777777" w:rsidR="00342592" w:rsidRPr="00EC4AE4" w:rsidRDefault="00342592" w:rsidP="007262A0">
            <w:pPr>
              <w:spacing w:before="20" w:after="10" w:line="264" w:lineRule="auto"/>
              <w:ind w:left="57" w:right="57"/>
              <w:rPr>
                <w:color w:val="555555"/>
                <w:sz w:val="10"/>
                <w:szCs w:val="10"/>
              </w:rPr>
            </w:pPr>
          </w:p>
        </w:tc>
        <w:tc>
          <w:tcPr>
            <w:tcW w:w="805" w:type="pct"/>
            <w:tcBorders>
              <w:left w:val="single" w:sz="4" w:space="0" w:color="auto"/>
            </w:tcBorders>
            <w:shd w:val="clear" w:color="auto" w:fill="E7E7E7"/>
          </w:tcPr>
          <w:p w14:paraId="7C3A833A" w14:textId="77777777" w:rsidR="00342592" w:rsidRPr="00EC4AE4" w:rsidRDefault="00342592" w:rsidP="007262A0">
            <w:pPr>
              <w:spacing w:before="20" w:after="10" w:line="264" w:lineRule="auto"/>
              <w:ind w:left="57" w:right="57"/>
              <w:rPr>
                <w:color w:val="555555"/>
                <w:sz w:val="10"/>
                <w:szCs w:val="10"/>
              </w:rPr>
            </w:pPr>
          </w:p>
        </w:tc>
        <w:tc>
          <w:tcPr>
            <w:tcW w:w="809" w:type="pct"/>
            <w:tcBorders>
              <w:left w:val="single" w:sz="4" w:space="0" w:color="auto"/>
            </w:tcBorders>
            <w:shd w:val="clear" w:color="auto" w:fill="E7E7E7"/>
          </w:tcPr>
          <w:p w14:paraId="6BC94E44" w14:textId="77777777" w:rsidR="00342592" w:rsidRPr="00EC4AE4" w:rsidRDefault="00342592" w:rsidP="007262A0">
            <w:pPr>
              <w:spacing w:before="20" w:after="10" w:line="264" w:lineRule="auto"/>
              <w:ind w:left="57" w:right="57"/>
              <w:rPr>
                <w:color w:val="555555"/>
                <w:sz w:val="10"/>
                <w:szCs w:val="10"/>
              </w:rPr>
            </w:pPr>
          </w:p>
        </w:tc>
      </w:tr>
      <w:tr w:rsidR="00342592" w:rsidRPr="00853316" w14:paraId="5715292D" w14:textId="77777777" w:rsidTr="00683600">
        <w:tc>
          <w:tcPr>
            <w:tcW w:w="2580" w:type="pct"/>
            <w:shd w:val="clear" w:color="auto" w:fill="FFFFFF"/>
          </w:tcPr>
          <w:p w14:paraId="5177F108"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of a child due to an accident</w:t>
            </w:r>
          </w:p>
        </w:tc>
        <w:tc>
          <w:tcPr>
            <w:tcW w:w="806" w:type="pct"/>
            <w:tcBorders>
              <w:left w:val="single" w:sz="4" w:space="0" w:color="auto"/>
            </w:tcBorders>
            <w:shd w:val="clear" w:color="auto" w:fill="FFFFFF"/>
          </w:tcPr>
          <w:p w14:paraId="0166AEF4"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5B528175"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073D55E7" w14:textId="77777777" w:rsidR="00342592" w:rsidRPr="00EC4AE4" w:rsidRDefault="00342592" w:rsidP="007262A0">
            <w:pPr>
              <w:spacing w:before="20" w:after="10" w:line="264" w:lineRule="auto"/>
              <w:ind w:left="57" w:right="57"/>
              <w:rPr>
                <w:color w:val="555555"/>
                <w:sz w:val="10"/>
                <w:szCs w:val="10"/>
                <w:lang w:val="en-US"/>
              </w:rPr>
            </w:pPr>
          </w:p>
        </w:tc>
      </w:tr>
      <w:tr w:rsidR="00342592" w14:paraId="298482E4" w14:textId="77777777" w:rsidTr="00683600">
        <w:tc>
          <w:tcPr>
            <w:tcW w:w="2580" w:type="pct"/>
            <w:shd w:val="clear" w:color="auto" w:fill="E7E7E7"/>
          </w:tcPr>
          <w:p w14:paraId="61D98E45"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Birth of a child</w:t>
            </w:r>
          </w:p>
        </w:tc>
        <w:tc>
          <w:tcPr>
            <w:tcW w:w="806" w:type="pct"/>
            <w:tcBorders>
              <w:left w:val="single" w:sz="4" w:space="0" w:color="auto"/>
            </w:tcBorders>
            <w:shd w:val="clear" w:color="auto" w:fill="E7E7E7"/>
          </w:tcPr>
          <w:p w14:paraId="7233CE9F" w14:textId="77777777" w:rsidR="00342592" w:rsidRPr="00EC4AE4" w:rsidRDefault="00342592" w:rsidP="007262A0">
            <w:pPr>
              <w:spacing w:before="20" w:after="10" w:line="264" w:lineRule="auto"/>
              <w:ind w:left="57" w:right="57"/>
              <w:rPr>
                <w:color w:val="555555"/>
                <w:sz w:val="10"/>
                <w:szCs w:val="10"/>
              </w:rPr>
            </w:pPr>
          </w:p>
        </w:tc>
        <w:tc>
          <w:tcPr>
            <w:tcW w:w="805" w:type="pct"/>
            <w:tcBorders>
              <w:left w:val="single" w:sz="4" w:space="0" w:color="auto"/>
            </w:tcBorders>
            <w:shd w:val="clear" w:color="auto" w:fill="E7E7E7"/>
          </w:tcPr>
          <w:p w14:paraId="488A96A2" w14:textId="77777777" w:rsidR="00342592" w:rsidRPr="00EC4AE4" w:rsidRDefault="00342592" w:rsidP="007262A0">
            <w:pPr>
              <w:spacing w:before="20" w:after="10" w:line="264" w:lineRule="auto"/>
              <w:ind w:left="57" w:right="57"/>
              <w:rPr>
                <w:color w:val="555555"/>
                <w:sz w:val="10"/>
                <w:szCs w:val="10"/>
              </w:rPr>
            </w:pPr>
          </w:p>
        </w:tc>
        <w:tc>
          <w:tcPr>
            <w:tcW w:w="809" w:type="pct"/>
            <w:tcBorders>
              <w:left w:val="single" w:sz="4" w:space="0" w:color="auto"/>
            </w:tcBorders>
            <w:shd w:val="clear" w:color="auto" w:fill="E7E7E7"/>
          </w:tcPr>
          <w:p w14:paraId="07C19BD9" w14:textId="77777777" w:rsidR="00342592" w:rsidRPr="00EC4AE4" w:rsidRDefault="00342592" w:rsidP="007262A0">
            <w:pPr>
              <w:spacing w:before="20" w:after="10" w:line="264" w:lineRule="auto"/>
              <w:ind w:left="57" w:right="57"/>
              <w:rPr>
                <w:color w:val="555555"/>
                <w:sz w:val="10"/>
                <w:szCs w:val="10"/>
              </w:rPr>
            </w:pPr>
          </w:p>
        </w:tc>
      </w:tr>
      <w:tr w:rsidR="00342592" w:rsidRPr="00853316" w14:paraId="778BD1A9" w14:textId="77777777" w:rsidTr="00683600">
        <w:tc>
          <w:tcPr>
            <w:tcW w:w="2580" w:type="pct"/>
            <w:shd w:val="clear" w:color="auto" w:fill="FFFFFF"/>
          </w:tcPr>
          <w:p w14:paraId="5B9E1B00"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Right to purchase individual coverage</w:t>
            </w:r>
          </w:p>
        </w:tc>
        <w:tc>
          <w:tcPr>
            <w:tcW w:w="806" w:type="pct"/>
            <w:tcBorders>
              <w:left w:val="single" w:sz="4" w:space="0" w:color="auto"/>
            </w:tcBorders>
            <w:shd w:val="clear" w:color="auto" w:fill="FFFFFF"/>
          </w:tcPr>
          <w:p w14:paraId="5B7EB55A" w14:textId="77777777" w:rsidR="00342592" w:rsidRPr="00EC4AE4" w:rsidRDefault="00342592" w:rsidP="007262A0">
            <w:pPr>
              <w:spacing w:before="20" w:after="10" w:line="264" w:lineRule="auto"/>
              <w:ind w:left="57" w:right="57"/>
              <w:rPr>
                <w:color w:val="555555"/>
                <w:sz w:val="10"/>
                <w:szCs w:val="10"/>
                <w:lang w:val="en-US"/>
              </w:rPr>
            </w:pPr>
          </w:p>
        </w:tc>
        <w:tc>
          <w:tcPr>
            <w:tcW w:w="805" w:type="pct"/>
            <w:tcBorders>
              <w:left w:val="single" w:sz="4" w:space="0" w:color="auto"/>
            </w:tcBorders>
            <w:shd w:val="clear" w:color="auto" w:fill="FFFFFF"/>
          </w:tcPr>
          <w:p w14:paraId="27001C2F" w14:textId="77777777" w:rsidR="00342592" w:rsidRPr="00EC4AE4" w:rsidRDefault="00342592" w:rsidP="007262A0">
            <w:pPr>
              <w:spacing w:before="20" w:after="10" w:line="264" w:lineRule="auto"/>
              <w:ind w:left="57" w:right="57"/>
              <w:rPr>
                <w:color w:val="555555"/>
                <w:sz w:val="10"/>
                <w:szCs w:val="10"/>
                <w:lang w:val="en-US"/>
              </w:rPr>
            </w:pPr>
          </w:p>
        </w:tc>
        <w:tc>
          <w:tcPr>
            <w:tcW w:w="809" w:type="pct"/>
            <w:tcBorders>
              <w:left w:val="single" w:sz="4" w:space="0" w:color="auto"/>
            </w:tcBorders>
            <w:shd w:val="clear" w:color="auto" w:fill="FFFFFF"/>
          </w:tcPr>
          <w:p w14:paraId="4A45EC6C" w14:textId="77777777" w:rsidR="00342592" w:rsidRPr="00EC4AE4" w:rsidRDefault="00342592" w:rsidP="007262A0">
            <w:pPr>
              <w:spacing w:before="20" w:after="10" w:line="264" w:lineRule="auto"/>
              <w:ind w:left="57" w:right="57"/>
              <w:rPr>
                <w:color w:val="555555"/>
                <w:sz w:val="10"/>
                <w:szCs w:val="10"/>
                <w:lang w:val="en-US"/>
              </w:rPr>
            </w:pPr>
          </w:p>
        </w:tc>
      </w:tr>
      <w:tr w:rsidR="00342592" w:rsidRPr="00853316" w14:paraId="7E19E447" w14:textId="77777777" w:rsidTr="00683600">
        <w:tc>
          <w:tcPr>
            <w:tcW w:w="2580" w:type="pct"/>
            <w:shd w:val="clear" w:color="auto" w:fill="DAF2FE"/>
          </w:tcPr>
          <w:p w14:paraId="49F725D9" w14:textId="77777777" w:rsidR="00342592" w:rsidRPr="00EC4AE4" w:rsidRDefault="004544B3" w:rsidP="007262A0">
            <w:pPr>
              <w:spacing w:before="20" w:after="10" w:line="264" w:lineRule="auto"/>
              <w:ind w:left="132"/>
              <w:rPr>
                <w:b/>
                <w:bCs/>
                <w:color w:val="003C7D"/>
                <w:lang w:val="en-US"/>
              </w:rPr>
            </w:pPr>
            <w:r w:rsidRPr="00EC4AE4">
              <w:rPr>
                <w:rFonts w:ascii="Source Sans Pro" w:eastAsia="Source Sans Pro" w:hAnsi="Source Sans Pro" w:cs="Source Sans Pro"/>
                <w:b/>
                <w:bCs/>
                <w:color w:val="003C7D"/>
                <w:sz w:val="16"/>
                <w:szCs w:val="16"/>
                <w:lang w:val="en"/>
              </w:rPr>
              <w:t>Monthly premium per person — My Family package</w:t>
            </w:r>
          </w:p>
        </w:tc>
        <w:tc>
          <w:tcPr>
            <w:tcW w:w="806" w:type="pct"/>
            <w:tcBorders>
              <w:left w:val="single" w:sz="4" w:space="0" w:color="auto"/>
            </w:tcBorders>
            <w:shd w:val="clear" w:color="auto" w:fill="DAF2FE"/>
          </w:tcPr>
          <w:p w14:paraId="2973CD93" w14:textId="77777777" w:rsidR="00342592" w:rsidRPr="00EC4AE4" w:rsidRDefault="00342592" w:rsidP="007262A0">
            <w:pPr>
              <w:spacing w:before="20" w:after="10" w:line="264" w:lineRule="auto"/>
              <w:ind w:left="57" w:right="57"/>
              <w:rPr>
                <w:color w:val="003C7D"/>
                <w:sz w:val="10"/>
                <w:szCs w:val="10"/>
                <w:lang w:val="en-US"/>
              </w:rPr>
            </w:pPr>
          </w:p>
        </w:tc>
        <w:tc>
          <w:tcPr>
            <w:tcW w:w="805" w:type="pct"/>
            <w:tcBorders>
              <w:left w:val="single" w:sz="4" w:space="0" w:color="auto"/>
            </w:tcBorders>
            <w:shd w:val="clear" w:color="auto" w:fill="DAF2FE"/>
          </w:tcPr>
          <w:p w14:paraId="5AA24EC7" w14:textId="77777777" w:rsidR="00342592" w:rsidRPr="00EC4AE4" w:rsidRDefault="00342592" w:rsidP="007262A0">
            <w:pPr>
              <w:spacing w:before="20" w:after="10" w:line="264" w:lineRule="auto"/>
              <w:ind w:left="57" w:right="57"/>
              <w:rPr>
                <w:color w:val="003C7D"/>
                <w:sz w:val="10"/>
                <w:szCs w:val="10"/>
                <w:lang w:val="en-US"/>
              </w:rPr>
            </w:pPr>
          </w:p>
        </w:tc>
        <w:tc>
          <w:tcPr>
            <w:tcW w:w="809" w:type="pct"/>
            <w:tcBorders>
              <w:left w:val="single" w:sz="4" w:space="0" w:color="auto"/>
            </w:tcBorders>
            <w:shd w:val="clear" w:color="auto" w:fill="DAF2FE"/>
          </w:tcPr>
          <w:p w14:paraId="1FB501FC" w14:textId="77777777" w:rsidR="00342592" w:rsidRPr="00EC4AE4" w:rsidRDefault="00342592" w:rsidP="007262A0">
            <w:pPr>
              <w:spacing w:before="20" w:after="10" w:line="264" w:lineRule="auto"/>
              <w:ind w:left="57" w:right="57"/>
              <w:rPr>
                <w:color w:val="003C7D"/>
                <w:sz w:val="10"/>
                <w:szCs w:val="10"/>
                <w:lang w:val="en-US"/>
              </w:rPr>
            </w:pPr>
          </w:p>
        </w:tc>
      </w:tr>
    </w:tbl>
    <w:p w14:paraId="42577FCA" w14:textId="77777777" w:rsidR="00342592" w:rsidRPr="001362BC" w:rsidRDefault="00342592">
      <w:pPr>
        <w:rPr>
          <w:sz w:val="2"/>
          <w:szCs w:val="2"/>
          <w:lang w:val="en-US"/>
        </w:rPr>
      </w:pPr>
    </w:p>
    <w:p w14:paraId="31CE35EF" w14:textId="77777777" w:rsidR="007262A0" w:rsidRPr="001362BC" w:rsidRDefault="007262A0" w:rsidP="00916868">
      <w:pPr>
        <w:ind w:left="993"/>
        <w:outlineLvl w:val="2"/>
        <w:rPr>
          <w:color w:val="004182"/>
          <w:lang w:val="en-US"/>
        </w:rPr>
      </w:pPr>
      <w:bookmarkStart w:id="16" w:name="bookmark21"/>
      <w:bookmarkStart w:id="17" w:name="bookmark22"/>
      <w:bookmarkStart w:id="18" w:name="bookmark23"/>
      <w:r>
        <w:rPr>
          <w:color w:val="004182"/>
          <w:lang w:val="en"/>
        </w:rPr>
        <w:br w:type="page"/>
      </w:r>
    </w:p>
    <w:p w14:paraId="1815CA90" w14:textId="6648F3FC" w:rsidR="00342592" w:rsidRPr="00636613" w:rsidRDefault="00636613" w:rsidP="00636613">
      <w:pPr>
        <w:ind w:right="578"/>
        <w:rPr>
          <w:rFonts w:ascii="Source Sans Pro" w:eastAsia="Source Sans Pro" w:hAnsi="Source Sans Pro" w:cs="Source Sans Pro"/>
          <w:b/>
          <w:bCs/>
          <w:color w:val="003C7D"/>
          <w:spacing w:val="-1"/>
          <w:sz w:val="28"/>
        </w:rPr>
      </w:pPr>
      <w:r w:rsidRPr="000B4CBD">
        <w:rPr>
          <w:rFonts w:ascii="Source Sans Pro" w:hAnsi="Source Sans Pro"/>
          <w:b/>
          <w:noProof/>
          <w:color w:val="003C7D"/>
          <w:lang w:bidi="ar-SA"/>
        </w:rPr>
        <w:lastRenderedPageBreak/>
        <w:drawing>
          <wp:anchor distT="0" distB="0" distL="114300" distR="114300" simplePos="0" relativeHeight="251702272" behindDoc="0" locked="0" layoutInCell="1" allowOverlap="1" wp14:anchorId="61310A3F" wp14:editId="17C4F6AC">
            <wp:simplePos x="0" y="0"/>
            <wp:positionH relativeFrom="column">
              <wp:posOffset>10160</wp:posOffset>
            </wp:positionH>
            <wp:positionV relativeFrom="paragraph">
              <wp:posOffset>5080</wp:posOffset>
            </wp:positionV>
            <wp:extent cx="431800" cy="431800"/>
            <wp:effectExtent l="0" t="0" r="6350" b="6350"/>
            <wp:wrapSquare wrapText="bothSides"/>
            <wp:docPr id="146" name="Obraz 146" descr="C:\Users\karendarska\Desktop\Ikony najczęściej używane\24.18_parasol_kalkul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arska\Desktop\Ikony najczęściej używane\24.18_parasol_kalkulato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13">
        <w:rPr>
          <w:rFonts w:ascii="Source Sans Pro" w:eastAsia="Source Sans Pro" w:hAnsi="Source Sans Pro" w:cs="Source Sans Pro"/>
          <w:b/>
          <w:bCs/>
          <w:color w:val="003C7D"/>
          <w:sz w:val="14"/>
          <w:lang w:val="en"/>
        </w:rPr>
        <w:br/>
      </w:r>
      <w:r w:rsidR="008641B5" w:rsidRPr="00EC4AE4">
        <w:rPr>
          <w:rFonts w:ascii="Source Sans Pro" w:eastAsia="Source Sans Pro" w:hAnsi="Source Sans Pro" w:cs="Source Sans Pro"/>
          <w:b/>
          <w:bCs/>
          <w:color w:val="003C7D"/>
          <w:lang w:val="en"/>
        </w:rPr>
        <w:t>MY CHOICE</w:t>
      </w:r>
      <w:bookmarkEnd w:id="16"/>
      <w:bookmarkEnd w:id="17"/>
      <w:bookmarkEnd w:id="18"/>
      <w:r>
        <w:rPr>
          <w:rFonts w:ascii="Source Sans Pro" w:eastAsia="Source Sans Pro" w:hAnsi="Source Sans Pro" w:cs="Source Sans Pro"/>
          <w:b/>
          <w:bCs/>
          <w:color w:val="003C7D"/>
          <w:lang w:val="en"/>
        </w:rPr>
        <w:br/>
      </w:r>
    </w:p>
    <w:tbl>
      <w:tblPr>
        <w:tblOverlap w:val="never"/>
        <w:tblW w:w="5000" w:type="pct"/>
        <w:tblBorders>
          <w:insideV w:val="single" w:sz="4" w:space="0" w:color="auto"/>
        </w:tblBorders>
        <w:shd w:val="clear" w:color="auto" w:fill="FFFFFF"/>
        <w:tblCellMar>
          <w:left w:w="10" w:type="dxa"/>
          <w:right w:w="10" w:type="dxa"/>
        </w:tblCellMar>
        <w:tblLook w:val="0000" w:firstRow="0" w:lastRow="0" w:firstColumn="0" w:lastColumn="0" w:noHBand="0" w:noVBand="0"/>
      </w:tblPr>
      <w:tblGrid>
        <w:gridCol w:w="6441"/>
        <w:gridCol w:w="2001"/>
        <w:gridCol w:w="2001"/>
      </w:tblGrid>
      <w:tr w:rsidR="001362BC" w:rsidRPr="001362BC" w14:paraId="51C00A51" w14:textId="77777777" w:rsidTr="001362BC">
        <w:tc>
          <w:tcPr>
            <w:tcW w:w="5000" w:type="pct"/>
            <w:gridSpan w:val="3"/>
            <w:shd w:val="clear" w:color="auto" w:fill="00B0F0"/>
            <w:vAlign w:val="center"/>
          </w:tcPr>
          <w:p w14:paraId="7C6BE1BD" w14:textId="3A968F6F" w:rsidR="001362BC" w:rsidRPr="001362BC" w:rsidRDefault="001362BC" w:rsidP="001362BC">
            <w:pPr>
              <w:spacing w:before="20" w:after="10" w:line="264" w:lineRule="auto"/>
              <w:ind w:left="57" w:right="57"/>
              <w:rPr>
                <w:rFonts w:ascii="Source Sans Pro" w:eastAsia="Source Sans Pro" w:hAnsi="Source Sans Pro" w:cstheme="minorBidi"/>
                <w:color w:val="575756"/>
                <w:sz w:val="15"/>
                <w:szCs w:val="15"/>
                <w:lang w:val="en-US"/>
              </w:rPr>
            </w:pPr>
            <w:r w:rsidRPr="00975EA4">
              <w:rPr>
                <w:rFonts w:ascii="Source Sans Pro" w:hAnsi="Source Sans Pro" w:cs="Arial"/>
                <w:b/>
                <w:bCs/>
                <w:color w:val="FFFFFF" w:themeColor="background1"/>
                <w:sz w:val="16"/>
                <w:szCs w:val="16"/>
                <w:lang w:val="en"/>
              </w:rPr>
              <w:t>SCOPE OF INSURANCE</w:t>
            </w:r>
          </w:p>
        </w:tc>
      </w:tr>
      <w:tr w:rsidR="001362BC" w:rsidRPr="001362BC" w14:paraId="0190CFAF" w14:textId="77777777" w:rsidTr="00636613">
        <w:tc>
          <w:tcPr>
            <w:tcW w:w="3084" w:type="pct"/>
            <w:shd w:val="clear" w:color="auto" w:fill="DEEAF6" w:themeFill="accent1" w:themeFillTint="33"/>
            <w:vAlign w:val="center"/>
          </w:tcPr>
          <w:p w14:paraId="79B16858" w14:textId="38862FB2" w:rsidR="001362BC" w:rsidRPr="00EC4AE4" w:rsidRDefault="001362BC" w:rsidP="001362BC">
            <w:pPr>
              <w:spacing w:before="20" w:after="10" w:line="264" w:lineRule="auto"/>
              <w:ind w:left="57" w:right="57"/>
              <w:rPr>
                <w:rFonts w:ascii="Source Sans Pro" w:eastAsia="Source Sans Pro" w:hAnsi="Source Sans Pro" w:cstheme="minorBidi"/>
                <w:color w:val="003C7D"/>
                <w:sz w:val="15"/>
                <w:szCs w:val="15"/>
                <w:lang w:val="en"/>
              </w:rPr>
            </w:pPr>
            <w:r w:rsidRPr="00EC4AE4">
              <w:rPr>
                <w:rFonts w:ascii="Source Sans Pro" w:hAnsi="Source Sans Pro" w:cs="Arial"/>
                <w:b/>
                <w:bCs/>
                <w:color w:val="003C7D"/>
                <w:sz w:val="15"/>
                <w:szCs w:val="15"/>
                <w:lang w:val="en-US"/>
              </w:rPr>
              <w:t>IN THE EVENT OF AN ACCIDENT</w:t>
            </w:r>
          </w:p>
        </w:tc>
        <w:tc>
          <w:tcPr>
            <w:tcW w:w="958" w:type="pct"/>
            <w:shd w:val="clear" w:color="auto" w:fill="DEEAF6" w:themeFill="accent1" w:themeFillTint="33"/>
          </w:tcPr>
          <w:p w14:paraId="25FCEBA9" w14:textId="38CBED0A" w:rsidR="001362BC" w:rsidRPr="00EC4AE4" w:rsidRDefault="001362BC" w:rsidP="001362BC">
            <w:pPr>
              <w:spacing w:before="20" w:after="10" w:line="264" w:lineRule="auto"/>
              <w:ind w:left="57" w:right="57"/>
              <w:jc w:val="center"/>
              <w:rPr>
                <w:rFonts w:ascii="Source Sans Pro" w:hAnsi="Source Sans Pro" w:cs="Arial"/>
                <w:b/>
                <w:bCs/>
                <w:color w:val="003C7D"/>
                <w:sz w:val="15"/>
                <w:szCs w:val="15"/>
                <w:lang w:val="en-US"/>
              </w:rPr>
            </w:pPr>
            <w:r w:rsidRPr="00EC4AE4">
              <w:rPr>
                <w:rFonts w:ascii="Source Sans Pro" w:hAnsi="Source Sans Pro" w:cs="Arial"/>
                <w:b/>
                <w:bCs/>
                <w:color w:val="003C7D"/>
                <w:sz w:val="15"/>
                <w:szCs w:val="15"/>
                <w:lang w:val="en-US"/>
              </w:rPr>
              <w:t>BASIC OPTION</w:t>
            </w:r>
          </w:p>
        </w:tc>
        <w:tc>
          <w:tcPr>
            <w:tcW w:w="958" w:type="pct"/>
            <w:shd w:val="clear" w:color="auto" w:fill="DEEAF6" w:themeFill="accent1" w:themeFillTint="33"/>
          </w:tcPr>
          <w:p w14:paraId="72E97740" w14:textId="4E5BE3E1" w:rsidR="001362BC" w:rsidRPr="00EC4AE4" w:rsidRDefault="001362BC" w:rsidP="001362BC">
            <w:pPr>
              <w:spacing w:before="20" w:after="10" w:line="264" w:lineRule="auto"/>
              <w:ind w:left="57" w:right="57"/>
              <w:jc w:val="center"/>
              <w:rPr>
                <w:rFonts w:ascii="Source Sans Pro" w:hAnsi="Source Sans Pro" w:cs="Arial"/>
                <w:b/>
                <w:bCs/>
                <w:color w:val="003C7D"/>
                <w:sz w:val="15"/>
                <w:szCs w:val="15"/>
                <w:lang w:val="en-US"/>
              </w:rPr>
            </w:pPr>
            <w:r w:rsidRPr="00EC4AE4">
              <w:rPr>
                <w:rFonts w:ascii="Source Sans Pro" w:hAnsi="Source Sans Pro" w:cs="Arial"/>
                <w:b/>
                <w:bCs/>
                <w:color w:val="003C7D"/>
                <w:sz w:val="15"/>
                <w:szCs w:val="15"/>
                <w:lang w:val="en-US"/>
              </w:rPr>
              <w:t>EXTENDED OPTION</w:t>
            </w:r>
          </w:p>
        </w:tc>
      </w:tr>
      <w:tr w:rsidR="00342592" w:rsidRPr="00853316" w14:paraId="1917B67C" w14:textId="77777777" w:rsidTr="00636613">
        <w:tc>
          <w:tcPr>
            <w:tcW w:w="3084" w:type="pct"/>
            <w:shd w:val="clear" w:color="auto" w:fill="FFFFFF"/>
          </w:tcPr>
          <w:p w14:paraId="1708AD76"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Death of the insured from:</w:t>
            </w:r>
          </w:p>
        </w:tc>
        <w:tc>
          <w:tcPr>
            <w:tcW w:w="958" w:type="pct"/>
            <w:shd w:val="clear" w:color="auto" w:fill="FFFFFF"/>
          </w:tcPr>
          <w:p w14:paraId="42F355B8" w14:textId="77777777" w:rsidR="00342592" w:rsidRPr="00EC4AE4" w:rsidRDefault="00342592" w:rsidP="007262A0">
            <w:pPr>
              <w:spacing w:before="20" w:after="10" w:line="264" w:lineRule="auto"/>
              <w:ind w:left="57" w:right="57"/>
              <w:rPr>
                <w:rFonts w:ascii="Source Sans Pro" w:eastAsia="Source Sans Pro" w:hAnsi="Source Sans Pro" w:cstheme="minorBidi"/>
                <w:color w:val="555555"/>
                <w:sz w:val="15"/>
                <w:szCs w:val="15"/>
                <w:lang w:val="en-US"/>
              </w:rPr>
            </w:pPr>
          </w:p>
        </w:tc>
        <w:tc>
          <w:tcPr>
            <w:tcW w:w="958" w:type="pct"/>
            <w:shd w:val="clear" w:color="auto" w:fill="FFFFFF"/>
          </w:tcPr>
          <w:p w14:paraId="0C2C431F" w14:textId="77777777" w:rsidR="00342592" w:rsidRPr="00EC4AE4" w:rsidRDefault="00342592" w:rsidP="007262A0">
            <w:pPr>
              <w:spacing w:before="20" w:after="10" w:line="264" w:lineRule="auto"/>
              <w:ind w:left="57" w:right="57"/>
              <w:rPr>
                <w:rFonts w:ascii="Source Sans Pro" w:eastAsia="Source Sans Pro" w:hAnsi="Source Sans Pro" w:cstheme="minorBidi"/>
                <w:color w:val="555555"/>
                <w:sz w:val="15"/>
                <w:szCs w:val="15"/>
                <w:lang w:val="en-US"/>
              </w:rPr>
            </w:pPr>
          </w:p>
        </w:tc>
      </w:tr>
      <w:tr w:rsidR="00342592" w14:paraId="070B8A36" w14:textId="77777777" w:rsidTr="00636613">
        <w:tc>
          <w:tcPr>
            <w:tcW w:w="3084" w:type="pct"/>
            <w:shd w:val="clear" w:color="auto" w:fill="E7E7E7"/>
          </w:tcPr>
          <w:p w14:paraId="3DC06BB1" w14:textId="6BE61E4C"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 a traffic accident at work with the involvement of a truck at nighttime (10:00 pm – 6:00 am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local time)</w:t>
            </w:r>
          </w:p>
        </w:tc>
        <w:tc>
          <w:tcPr>
            <w:tcW w:w="958" w:type="pct"/>
            <w:shd w:val="clear" w:color="auto" w:fill="E7E7E7"/>
          </w:tcPr>
          <w:p w14:paraId="19F04B6E"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c>
          <w:tcPr>
            <w:tcW w:w="958" w:type="pct"/>
            <w:shd w:val="clear" w:color="auto" w:fill="E7E7E7"/>
          </w:tcPr>
          <w:p w14:paraId="328A848B"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400,000</w:t>
            </w:r>
          </w:p>
        </w:tc>
      </w:tr>
      <w:tr w:rsidR="00342592" w14:paraId="3E958C18" w14:textId="77777777" w:rsidTr="00636613">
        <w:tc>
          <w:tcPr>
            <w:tcW w:w="3084" w:type="pct"/>
            <w:shd w:val="clear" w:color="auto" w:fill="FFFFFF"/>
          </w:tcPr>
          <w:p w14:paraId="60C1F88E"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at work at nighttime (10:00 pm – 6:00 am local time)</w:t>
            </w:r>
          </w:p>
        </w:tc>
        <w:tc>
          <w:tcPr>
            <w:tcW w:w="958" w:type="pct"/>
            <w:shd w:val="clear" w:color="auto" w:fill="FFFFFF"/>
          </w:tcPr>
          <w:p w14:paraId="0C694F9B"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150,000</w:t>
            </w:r>
          </w:p>
        </w:tc>
        <w:tc>
          <w:tcPr>
            <w:tcW w:w="958" w:type="pct"/>
            <w:shd w:val="clear" w:color="auto" w:fill="FFFFFF"/>
          </w:tcPr>
          <w:p w14:paraId="3F1FB5FD"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300,000</w:t>
            </w:r>
          </w:p>
        </w:tc>
      </w:tr>
      <w:tr w:rsidR="00342592" w14:paraId="6261619C" w14:textId="77777777" w:rsidTr="00636613">
        <w:tc>
          <w:tcPr>
            <w:tcW w:w="3084" w:type="pct"/>
            <w:shd w:val="clear" w:color="auto" w:fill="E7E7E7"/>
          </w:tcPr>
          <w:p w14:paraId="0A2C3EC0"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at work with the involvement of a truck</w:t>
            </w:r>
          </w:p>
        </w:tc>
        <w:tc>
          <w:tcPr>
            <w:tcW w:w="958" w:type="pct"/>
            <w:shd w:val="clear" w:color="auto" w:fill="E7E7E7"/>
          </w:tcPr>
          <w:p w14:paraId="5E7010E8"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150,000</w:t>
            </w:r>
          </w:p>
        </w:tc>
        <w:tc>
          <w:tcPr>
            <w:tcW w:w="958" w:type="pct"/>
            <w:shd w:val="clear" w:color="auto" w:fill="E7E7E7"/>
          </w:tcPr>
          <w:p w14:paraId="0C45873A"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300,000</w:t>
            </w:r>
          </w:p>
        </w:tc>
      </w:tr>
      <w:tr w:rsidR="00342592" w14:paraId="2C65395D" w14:textId="77777777" w:rsidTr="00636613">
        <w:tc>
          <w:tcPr>
            <w:tcW w:w="3084" w:type="pct"/>
            <w:shd w:val="clear" w:color="auto" w:fill="FFFFFF"/>
          </w:tcPr>
          <w:p w14:paraId="4CEA7796"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with the involvement of a truck at nighttime (10:00 pm – 6:00 am local time)</w:t>
            </w:r>
          </w:p>
        </w:tc>
        <w:tc>
          <w:tcPr>
            <w:tcW w:w="958" w:type="pct"/>
            <w:shd w:val="clear" w:color="auto" w:fill="FFFFFF"/>
          </w:tcPr>
          <w:p w14:paraId="59FA8E22"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150,000</w:t>
            </w:r>
          </w:p>
        </w:tc>
        <w:tc>
          <w:tcPr>
            <w:tcW w:w="958" w:type="pct"/>
            <w:shd w:val="clear" w:color="auto" w:fill="FFFFFF"/>
          </w:tcPr>
          <w:p w14:paraId="7C2B839E"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300,000</w:t>
            </w:r>
          </w:p>
        </w:tc>
      </w:tr>
      <w:tr w:rsidR="00342592" w14:paraId="0EE96548" w14:textId="77777777" w:rsidTr="00636613">
        <w:tc>
          <w:tcPr>
            <w:tcW w:w="3084" w:type="pct"/>
            <w:shd w:val="clear" w:color="auto" w:fill="E7E7E7"/>
          </w:tcPr>
          <w:p w14:paraId="42566D17"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at nighttime (10:00 pm – 6:00 am local time)</w:t>
            </w:r>
          </w:p>
        </w:tc>
        <w:tc>
          <w:tcPr>
            <w:tcW w:w="958" w:type="pct"/>
            <w:shd w:val="clear" w:color="auto" w:fill="E7E7E7"/>
          </w:tcPr>
          <w:p w14:paraId="08A3F010"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c>
          <w:tcPr>
            <w:tcW w:w="958" w:type="pct"/>
            <w:shd w:val="clear" w:color="auto" w:fill="E7E7E7"/>
          </w:tcPr>
          <w:p w14:paraId="143D4E1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r>
      <w:tr w:rsidR="00342592" w14:paraId="4FC7E086" w14:textId="77777777" w:rsidTr="00636613">
        <w:tc>
          <w:tcPr>
            <w:tcW w:w="3084" w:type="pct"/>
            <w:shd w:val="clear" w:color="auto" w:fill="FFFFFF"/>
          </w:tcPr>
          <w:p w14:paraId="2ADF32FB"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at work</w:t>
            </w:r>
          </w:p>
        </w:tc>
        <w:tc>
          <w:tcPr>
            <w:tcW w:w="958" w:type="pct"/>
            <w:shd w:val="clear" w:color="auto" w:fill="FFFFFF"/>
          </w:tcPr>
          <w:p w14:paraId="4FB3870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c>
          <w:tcPr>
            <w:tcW w:w="958" w:type="pct"/>
            <w:shd w:val="clear" w:color="auto" w:fill="FFFFFF"/>
          </w:tcPr>
          <w:p w14:paraId="354FC1BB"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r>
      <w:tr w:rsidR="00342592" w14:paraId="02302C3D" w14:textId="77777777" w:rsidTr="00636613">
        <w:tc>
          <w:tcPr>
            <w:tcW w:w="3084" w:type="pct"/>
            <w:shd w:val="clear" w:color="auto" w:fill="E7E7E7"/>
          </w:tcPr>
          <w:p w14:paraId="41FD5A5C"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 traffic accident with the involvement of a truck</w:t>
            </w:r>
          </w:p>
        </w:tc>
        <w:tc>
          <w:tcPr>
            <w:tcW w:w="958" w:type="pct"/>
            <w:shd w:val="clear" w:color="auto" w:fill="E7E7E7"/>
          </w:tcPr>
          <w:p w14:paraId="2F80418E"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c>
          <w:tcPr>
            <w:tcW w:w="958" w:type="pct"/>
            <w:shd w:val="clear" w:color="auto" w:fill="E7E7E7"/>
          </w:tcPr>
          <w:p w14:paraId="665FBF0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r>
      <w:tr w:rsidR="00342592" w14:paraId="55917F73" w14:textId="77777777" w:rsidTr="00636613">
        <w:tc>
          <w:tcPr>
            <w:tcW w:w="3084" w:type="pct"/>
            <w:shd w:val="clear" w:color="auto" w:fill="FFFFFF"/>
          </w:tcPr>
          <w:p w14:paraId="0D1DD896"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a traffic accident</w:t>
            </w:r>
          </w:p>
        </w:tc>
        <w:tc>
          <w:tcPr>
            <w:tcW w:w="958" w:type="pct"/>
            <w:shd w:val="clear" w:color="auto" w:fill="FFFFFF"/>
          </w:tcPr>
          <w:p w14:paraId="4D0A9D5A"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FFFFFF"/>
          </w:tcPr>
          <w:p w14:paraId="2B4372A2"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6F558EDA" w14:textId="77777777" w:rsidTr="00636613">
        <w:tc>
          <w:tcPr>
            <w:tcW w:w="3084" w:type="pct"/>
            <w:shd w:val="clear" w:color="auto" w:fill="E7E7E7"/>
          </w:tcPr>
          <w:p w14:paraId="49D34D5F"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fire or poisoning with carbon monoxide</w:t>
            </w:r>
          </w:p>
        </w:tc>
        <w:tc>
          <w:tcPr>
            <w:tcW w:w="958" w:type="pct"/>
            <w:shd w:val="clear" w:color="auto" w:fill="E7E7E7"/>
          </w:tcPr>
          <w:p w14:paraId="4A4C133F"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E7E7E7"/>
          </w:tcPr>
          <w:p w14:paraId="638B3AA4"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6BB2B010" w14:textId="77777777" w:rsidTr="00636613">
        <w:tc>
          <w:tcPr>
            <w:tcW w:w="3084" w:type="pct"/>
            <w:shd w:val="clear" w:color="auto" w:fill="FFFFFF"/>
          </w:tcPr>
          <w:p w14:paraId="405622E7"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drowning</w:t>
            </w:r>
          </w:p>
        </w:tc>
        <w:tc>
          <w:tcPr>
            <w:tcW w:w="958" w:type="pct"/>
            <w:shd w:val="clear" w:color="auto" w:fill="FFFFFF"/>
          </w:tcPr>
          <w:p w14:paraId="4385CC5D"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FFFFFF"/>
          </w:tcPr>
          <w:p w14:paraId="7EFDDA75"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63D8D329" w14:textId="77777777" w:rsidTr="00636613">
        <w:tc>
          <w:tcPr>
            <w:tcW w:w="3084" w:type="pct"/>
            <w:shd w:val="clear" w:color="auto" w:fill="E7E7E7"/>
          </w:tcPr>
          <w:p w14:paraId="411955DD"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gas explosion</w:t>
            </w:r>
          </w:p>
        </w:tc>
        <w:tc>
          <w:tcPr>
            <w:tcW w:w="958" w:type="pct"/>
            <w:shd w:val="clear" w:color="auto" w:fill="E7E7E7"/>
          </w:tcPr>
          <w:p w14:paraId="03FFE97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E7E7E7"/>
          </w:tcPr>
          <w:p w14:paraId="0BAC161B"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0D84DE0C" w14:textId="77777777" w:rsidTr="00636613">
        <w:tc>
          <w:tcPr>
            <w:tcW w:w="3084" w:type="pct"/>
            <w:shd w:val="clear" w:color="auto" w:fill="FFFFFF"/>
          </w:tcPr>
          <w:p w14:paraId="1029C56E"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electric shock or lightning strike</w:t>
            </w:r>
          </w:p>
        </w:tc>
        <w:tc>
          <w:tcPr>
            <w:tcW w:w="958" w:type="pct"/>
            <w:shd w:val="clear" w:color="auto" w:fill="FFFFFF"/>
          </w:tcPr>
          <w:p w14:paraId="2D87D844"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FFFFFF"/>
          </w:tcPr>
          <w:p w14:paraId="4F80713C"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0866844E" w14:textId="77777777" w:rsidTr="00636613">
        <w:tc>
          <w:tcPr>
            <w:tcW w:w="3084" w:type="pct"/>
            <w:shd w:val="clear" w:color="auto" w:fill="E7E7E7"/>
          </w:tcPr>
          <w:p w14:paraId="3D471E45"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an accident caused by sports</w:t>
            </w:r>
          </w:p>
        </w:tc>
        <w:tc>
          <w:tcPr>
            <w:tcW w:w="958" w:type="pct"/>
            <w:shd w:val="clear" w:color="auto" w:fill="E7E7E7"/>
          </w:tcPr>
          <w:p w14:paraId="6C610179"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E7E7E7"/>
          </w:tcPr>
          <w:p w14:paraId="608278F0"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694418BA" w14:textId="77777777" w:rsidTr="00636613">
        <w:tc>
          <w:tcPr>
            <w:tcW w:w="3084" w:type="pct"/>
            <w:shd w:val="clear" w:color="auto" w:fill="FFFFFF"/>
          </w:tcPr>
          <w:p w14:paraId="5FEE5423"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an accident caused by dangerous sports</w:t>
            </w:r>
          </w:p>
        </w:tc>
        <w:tc>
          <w:tcPr>
            <w:tcW w:w="958" w:type="pct"/>
            <w:shd w:val="clear" w:color="auto" w:fill="FFFFFF"/>
          </w:tcPr>
          <w:p w14:paraId="551EBE92"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c>
          <w:tcPr>
            <w:tcW w:w="958" w:type="pct"/>
            <w:shd w:val="clear" w:color="auto" w:fill="FFFFFF"/>
          </w:tcPr>
          <w:p w14:paraId="1781CA8C"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r>
      <w:tr w:rsidR="00342592" w14:paraId="1F99581C" w14:textId="77777777" w:rsidTr="00636613">
        <w:tc>
          <w:tcPr>
            <w:tcW w:w="3084" w:type="pct"/>
            <w:shd w:val="clear" w:color="auto" w:fill="E7E7E7"/>
          </w:tcPr>
          <w:p w14:paraId="7475766D"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an accident caused by sports on wheels</w:t>
            </w:r>
          </w:p>
        </w:tc>
        <w:tc>
          <w:tcPr>
            <w:tcW w:w="958" w:type="pct"/>
            <w:shd w:val="clear" w:color="auto" w:fill="E7E7E7"/>
          </w:tcPr>
          <w:p w14:paraId="594D322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c>
          <w:tcPr>
            <w:tcW w:w="958" w:type="pct"/>
            <w:shd w:val="clear" w:color="auto" w:fill="E7E7E7"/>
          </w:tcPr>
          <w:p w14:paraId="0189D412"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200,000</w:t>
            </w:r>
          </w:p>
        </w:tc>
      </w:tr>
      <w:tr w:rsidR="00342592" w14:paraId="37C9750E" w14:textId="77777777" w:rsidTr="00636613">
        <w:tc>
          <w:tcPr>
            <w:tcW w:w="3084" w:type="pct"/>
            <w:shd w:val="clear" w:color="auto" w:fill="FFFFFF"/>
          </w:tcPr>
          <w:p w14:paraId="58D5EC09"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an accident caused by skiing or snowboarding</w:t>
            </w:r>
          </w:p>
        </w:tc>
        <w:tc>
          <w:tcPr>
            <w:tcW w:w="958" w:type="pct"/>
            <w:shd w:val="clear" w:color="auto" w:fill="FFFFFF"/>
          </w:tcPr>
          <w:p w14:paraId="21CCEDA6"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150,000</w:t>
            </w:r>
          </w:p>
        </w:tc>
        <w:tc>
          <w:tcPr>
            <w:tcW w:w="958" w:type="pct"/>
            <w:shd w:val="clear" w:color="auto" w:fill="FFFFFF"/>
          </w:tcPr>
          <w:p w14:paraId="4DC5C954"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300,000</w:t>
            </w:r>
          </w:p>
        </w:tc>
      </w:tr>
      <w:tr w:rsidR="00342592" w14:paraId="00615D85" w14:textId="77777777" w:rsidTr="00636613">
        <w:tc>
          <w:tcPr>
            <w:tcW w:w="3084" w:type="pct"/>
            <w:shd w:val="clear" w:color="auto" w:fill="E7E7E7"/>
          </w:tcPr>
          <w:p w14:paraId="469C763F"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Death of a spouse or a domestic partner due to a traffic accident</w:t>
            </w:r>
          </w:p>
        </w:tc>
        <w:tc>
          <w:tcPr>
            <w:tcW w:w="958" w:type="pct"/>
            <w:shd w:val="clear" w:color="auto" w:fill="E7E7E7"/>
          </w:tcPr>
          <w:p w14:paraId="7B7138C2"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50,000</w:t>
            </w:r>
          </w:p>
        </w:tc>
        <w:tc>
          <w:tcPr>
            <w:tcW w:w="958" w:type="pct"/>
            <w:shd w:val="clear" w:color="auto" w:fill="E7E7E7"/>
          </w:tcPr>
          <w:p w14:paraId="419B5D91"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100,000</w:t>
            </w:r>
          </w:p>
        </w:tc>
      </w:tr>
      <w:tr w:rsidR="00342592" w14:paraId="7119AAA1" w14:textId="77777777" w:rsidTr="00636613">
        <w:tc>
          <w:tcPr>
            <w:tcW w:w="3084" w:type="pct"/>
            <w:shd w:val="clear" w:color="auto" w:fill="FFFFFF"/>
          </w:tcPr>
          <w:p w14:paraId="324D62A0" w14:textId="77777777" w:rsidR="00342592" w:rsidRPr="00EC4AE4" w:rsidRDefault="004544B3" w:rsidP="007262A0">
            <w:pPr>
              <w:spacing w:before="20"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Injury of the insured:</w:t>
            </w:r>
          </w:p>
        </w:tc>
        <w:tc>
          <w:tcPr>
            <w:tcW w:w="958" w:type="pct"/>
            <w:shd w:val="clear" w:color="auto" w:fill="FFFFFF"/>
          </w:tcPr>
          <w:p w14:paraId="5DCD6D84" w14:textId="77777777" w:rsidR="00342592" w:rsidRPr="00EC4AE4" w:rsidRDefault="00342592" w:rsidP="007262A0">
            <w:pPr>
              <w:spacing w:before="20" w:after="10" w:line="264" w:lineRule="auto"/>
              <w:ind w:left="57" w:right="57"/>
              <w:jc w:val="center"/>
              <w:rPr>
                <w:rFonts w:ascii="Source Sans Pro" w:eastAsia="Source Sans Pro" w:hAnsi="Source Sans Pro" w:cstheme="minorBidi"/>
                <w:b/>
                <w:bCs/>
                <w:color w:val="555555"/>
                <w:sz w:val="15"/>
                <w:szCs w:val="15"/>
              </w:rPr>
            </w:pPr>
          </w:p>
        </w:tc>
        <w:tc>
          <w:tcPr>
            <w:tcW w:w="958" w:type="pct"/>
            <w:shd w:val="clear" w:color="auto" w:fill="FFFFFF"/>
          </w:tcPr>
          <w:p w14:paraId="2CEF3D91" w14:textId="77777777" w:rsidR="00342592" w:rsidRPr="00EC4AE4" w:rsidRDefault="00342592" w:rsidP="007262A0">
            <w:pPr>
              <w:spacing w:before="20" w:after="10" w:line="264" w:lineRule="auto"/>
              <w:ind w:left="57" w:right="57"/>
              <w:jc w:val="center"/>
              <w:rPr>
                <w:rFonts w:ascii="Source Sans Pro" w:eastAsia="Source Sans Pro" w:hAnsi="Source Sans Pro" w:cstheme="minorBidi"/>
                <w:b/>
                <w:bCs/>
                <w:color w:val="555555"/>
                <w:sz w:val="15"/>
                <w:szCs w:val="15"/>
              </w:rPr>
            </w:pPr>
          </w:p>
        </w:tc>
      </w:tr>
      <w:tr w:rsidR="00342592" w14:paraId="7A5101C2" w14:textId="77777777" w:rsidTr="00636613">
        <w:tc>
          <w:tcPr>
            <w:tcW w:w="3084" w:type="pct"/>
            <w:shd w:val="clear" w:color="auto" w:fill="E7E7E7"/>
          </w:tcPr>
          <w:p w14:paraId="00B3E338"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burn</w:t>
            </w:r>
          </w:p>
        </w:tc>
        <w:tc>
          <w:tcPr>
            <w:tcW w:w="958" w:type="pct"/>
            <w:shd w:val="clear" w:color="auto" w:fill="E7E7E7"/>
          </w:tcPr>
          <w:p w14:paraId="10209138"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10,000</w:t>
            </w:r>
          </w:p>
        </w:tc>
        <w:tc>
          <w:tcPr>
            <w:tcW w:w="958" w:type="pct"/>
            <w:shd w:val="clear" w:color="auto" w:fill="E7E7E7"/>
          </w:tcPr>
          <w:p w14:paraId="4C6FDBD3"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PLN 20,000</w:t>
            </w:r>
          </w:p>
        </w:tc>
      </w:tr>
      <w:tr w:rsidR="00342592" w:rsidRPr="00853316" w14:paraId="33E5F598" w14:textId="77777777" w:rsidTr="00636613">
        <w:tc>
          <w:tcPr>
            <w:tcW w:w="3084" w:type="pct"/>
            <w:shd w:val="clear" w:color="auto" w:fill="FFFFFF"/>
          </w:tcPr>
          <w:p w14:paraId="10BD5861"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permanent disability caused by:</w:t>
            </w:r>
          </w:p>
          <w:p w14:paraId="4AF4401A" w14:textId="77777777" w:rsidR="00342592" w:rsidRPr="00EC4AE4" w:rsidRDefault="004544B3" w:rsidP="00246877">
            <w:pPr>
              <w:pStyle w:val="Akapitzlist"/>
              <w:numPr>
                <w:ilvl w:val="0"/>
                <w:numId w:val="3"/>
              </w:numPr>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a traffic accident</w:t>
            </w:r>
          </w:p>
          <w:p w14:paraId="174C0E7F" w14:textId="77777777" w:rsidR="00342592" w:rsidRPr="00EC4AE4" w:rsidRDefault="004544B3" w:rsidP="00246877">
            <w:pPr>
              <w:pStyle w:val="Akapitzlist"/>
              <w:numPr>
                <w:ilvl w:val="0"/>
                <w:numId w:val="3"/>
              </w:numPr>
              <w:tabs>
                <w:tab w:val="left" w:pos="382"/>
              </w:tabs>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fire</w:t>
            </w:r>
          </w:p>
          <w:p w14:paraId="5BD4EAF0" w14:textId="77777777" w:rsidR="00342592" w:rsidRPr="00EC4AE4" w:rsidRDefault="004544B3" w:rsidP="00246877">
            <w:pPr>
              <w:pStyle w:val="Akapitzlist"/>
              <w:numPr>
                <w:ilvl w:val="0"/>
                <w:numId w:val="3"/>
              </w:numPr>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gas explosion</w:t>
            </w:r>
          </w:p>
          <w:p w14:paraId="1245D9FF" w14:textId="77777777" w:rsidR="00342592" w:rsidRPr="00EC4AE4" w:rsidRDefault="004544B3" w:rsidP="00246877">
            <w:pPr>
              <w:pStyle w:val="Akapitzlist"/>
              <w:numPr>
                <w:ilvl w:val="0"/>
                <w:numId w:val="3"/>
              </w:numPr>
              <w:tabs>
                <w:tab w:val="left" w:pos="382"/>
              </w:tabs>
              <w:spacing w:before="20" w:after="10" w:line="264" w:lineRule="auto"/>
              <w:ind w:left="699"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electric shock or lightning strike</w:t>
            </w:r>
          </w:p>
        </w:tc>
        <w:tc>
          <w:tcPr>
            <w:tcW w:w="958" w:type="pct"/>
            <w:shd w:val="clear" w:color="auto" w:fill="FFFFFF"/>
          </w:tcPr>
          <w:p w14:paraId="1CC8D931"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full — PLN 10,000 partial — an appropriate percentage of the sum insured (PLN 10,000)</w:t>
            </w:r>
            <w:r w:rsidRPr="00EC4AE4">
              <w:rPr>
                <w:rFonts w:ascii="Source Sans Pro" w:eastAsia="Source Sans Pro" w:hAnsi="Source Sans Pro" w:cstheme="minorBidi"/>
                <w:color w:val="555555"/>
                <w:sz w:val="15"/>
                <w:szCs w:val="15"/>
                <w:lang w:val="en"/>
              </w:rPr>
              <w:t xml:space="preserve"> depending on the type of injury — according to the General Terms and Conditions of Insurance</w:t>
            </w:r>
          </w:p>
        </w:tc>
        <w:tc>
          <w:tcPr>
            <w:tcW w:w="958" w:type="pct"/>
            <w:shd w:val="clear" w:color="auto" w:fill="FFFFFF"/>
          </w:tcPr>
          <w:p w14:paraId="6040E033" w14:textId="77777777" w:rsidR="00342592" w:rsidRPr="00EC4AE4" w:rsidRDefault="004544B3" w:rsidP="007262A0">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full — PLN 20,000 partial — an appropriate percentage of the sum insured (PLN 20,000)</w:t>
            </w:r>
            <w:r w:rsidRPr="00EC4AE4">
              <w:rPr>
                <w:rFonts w:ascii="Source Sans Pro" w:eastAsia="Source Sans Pro" w:hAnsi="Source Sans Pro" w:cstheme="minorBidi"/>
                <w:color w:val="555555"/>
                <w:sz w:val="15"/>
                <w:szCs w:val="15"/>
                <w:lang w:val="en"/>
              </w:rPr>
              <w:t xml:space="preserve"> depending on the type of injury — according to the General Terms and Conditions of Insurance</w:t>
            </w:r>
          </w:p>
        </w:tc>
      </w:tr>
      <w:tr w:rsidR="00342592" w:rsidRPr="00853316" w14:paraId="2D65D348" w14:textId="77777777" w:rsidTr="00636613">
        <w:tc>
          <w:tcPr>
            <w:tcW w:w="3084" w:type="pct"/>
            <w:shd w:val="clear" w:color="auto" w:fill="E7E7E7"/>
          </w:tcPr>
          <w:p w14:paraId="180BA5BB" w14:textId="77777777" w:rsidR="00342592" w:rsidRPr="00EC4AE4" w:rsidRDefault="004544B3" w:rsidP="007262A0">
            <w:pPr>
              <w:spacing w:before="20" w:after="10" w:line="264" w:lineRule="auto"/>
              <w:ind w:left="57"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bone fracture caused by:</w:t>
            </w:r>
          </w:p>
          <w:p w14:paraId="11E1C4CA" w14:textId="77777777" w:rsidR="00342592" w:rsidRPr="00EC4AE4" w:rsidRDefault="004544B3" w:rsidP="00246877">
            <w:pPr>
              <w:pStyle w:val="Akapitzlist"/>
              <w:numPr>
                <w:ilvl w:val="0"/>
                <w:numId w:val="2"/>
              </w:numPr>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engaging in sports on wheels</w:t>
            </w:r>
          </w:p>
          <w:p w14:paraId="1D47224C" w14:textId="77777777" w:rsidR="00342592" w:rsidRPr="00EC4AE4" w:rsidRDefault="004544B3" w:rsidP="00246877">
            <w:pPr>
              <w:pStyle w:val="Akapitzlist"/>
              <w:numPr>
                <w:ilvl w:val="0"/>
                <w:numId w:val="2"/>
              </w:numPr>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jogging</w:t>
            </w:r>
          </w:p>
          <w:p w14:paraId="4CFB77D4" w14:textId="77777777" w:rsidR="00342592" w:rsidRPr="00EC4AE4" w:rsidRDefault="004544B3" w:rsidP="00246877">
            <w:pPr>
              <w:pStyle w:val="Akapitzlist"/>
              <w:numPr>
                <w:ilvl w:val="0"/>
                <w:numId w:val="2"/>
              </w:numPr>
              <w:spacing w:before="20" w:after="10" w:line="264" w:lineRule="auto"/>
              <w:ind w:left="699"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ball games</w:t>
            </w:r>
          </w:p>
        </w:tc>
        <w:tc>
          <w:tcPr>
            <w:tcW w:w="958" w:type="pct"/>
            <w:shd w:val="clear" w:color="auto" w:fill="E7E7E7"/>
          </w:tcPr>
          <w:p w14:paraId="6630DF06" w14:textId="210C3BEE" w:rsidR="00342592" w:rsidRPr="00EC4AE4" w:rsidRDefault="004544B3" w:rsidP="007262A0">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an appropriate percentage of the sum insured (PLN 10,000)</w:t>
            </w:r>
            <w:r w:rsidRPr="00EC4AE4">
              <w:rPr>
                <w:rFonts w:ascii="Source Sans Pro" w:eastAsia="Source Sans Pro" w:hAnsi="Source Sans Pro" w:cstheme="minorBidi"/>
                <w:color w:val="555555"/>
                <w:sz w:val="15"/>
                <w:szCs w:val="15"/>
                <w:lang w:val="en"/>
              </w:rPr>
              <w:t xml:space="preserve"> depending on the type of fracture — according to the General Terms and Conditions </w:t>
            </w:r>
            <w:r w:rsidR="00E341FA">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c>
          <w:tcPr>
            <w:tcW w:w="958" w:type="pct"/>
            <w:shd w:val="clear" w:color="auto" w:fill="E7E7E7"/>
          </w:tcPr>
          <w:p w14:paraId="7BE8CF4E" w14:textId="6D63CFEE" w:rsidR="00342592" w:rsidRPr="00EC4AE4" w:rsidRDefault="004544B3" w:rsidP="007262A0">
            <w:pPr>
              <w:spacing w:before="20" w:after="10" w:line="264" w:lineRule="auto"/>
              <w:ind w:left="57" w:right="57"/>
              <w:jc w:val="center"/>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b/>
                <w:bCs/>
                <w:color w:val="555555"/>
                <w:sz w:val="15"/>
                <w:szCs w:val="15"/>
                <w:lang w:val="en"/>
              </w:rPr>
              <w:t>an appropriate percentage of the sum insured (PLN 20,000)</w:t>
            </w:r>
            <w:r w:rsidRPr="00EC4AE4">
              <w:rPr>
                <w:rFonts w:ascii="Source Sans Pro" w:eastAsia="Source Sans Pro" w:hAnsi="Source Sans Pro" w:cstheme="minorBidi"/>
                <w:color w:val="555555"/>
                <w:sz w:val="15"/>
                <w:szCs w:val="15"/>
                <w:lang w:val="en"/>
              </w:rPr>
              <w:t xml:space="preserve"> depending on the type of fracture — according to the General Terms and Conditions </w:t>
            </w:r>
            <w:r w:rsidR="00E341FA">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r>
      <w:tr w:rsidR="00342592" w:rsidRPr="001362BC" w14:paraId="3D91A9B2" w14:textId="77777777" w:rsidTr="00636613">
        <w:tc>
          <w:tcPr>
            <w:tcW w:w="3084" w:type="pct"/>
            <w:shd w:val="clear" w:color="auto" w:fill="DAF2FE"/>
          </w:tcPr>
          <w:p w14:paraId="36673305" w14:textId="77777777" w:rsidR="00342592" w:rsidRPr="00EC4AE4" w:rsidRDefault="004544B3" w:rsidP="007262A0">
            <w:pPr>
              <w:spacing w:before="20" w:after="10" w:line="264" w:lineRule="auto"/>
              <w:ind w:left="57" w:right="57"/>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Monthly premium per person — In the Event of an Accident insurance</w:t>
            </w:r>
          </w:p>
        </w:tc>
        <w:tc>
          <w:tcPr>
            <w:tcW w:w="958" w:type="pct"/>
            <w:shd w:val="clear" w:color="auto" w:fill="DAF2FE"/>
          </w:tcPr>
          <w:p w14:paraId="301D13B2" w14:textId="77777777" w:rsidR="00342592" w:rsidRPr="00EC4AE4" w:rsidRDefault="004544B3" w:rsidP="007262A0">
            <w:pPr>
              <w:spacing w:before="20" w:after="10" w:line="264" w:lineRule="auto"/>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PLN 6.50</w:t>
            </w:r>
          </w:p>
        </w:tc>
        <w:tc>
          <w:tcPr>
            <w:tcW w:w="958" w:type="pct"/>
            <w:shd w:val="clear" w:color="auto" w:fill="DAF2FE"/>
          </w:tcPr>
          <w:p w14:paraId="66895513" w14:textId="77777777" w:rsidR="00342592" w:rsidRPr="00EC4AE4" w:rsidRDefault="004544B3" w:rsidP="00636613">
            <w:pPr>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PLN 12</w:t>
            </w:r>
          </w:p>
        </w:tc>
      </w:tr>
    </w:tbl>
    <w:p w14:paraId="1827EBCE" w14:textId="77777777" w:rsidR="00342592" w:rsidRPr="00B128CC" w:rsidRDefault="00342592" w:rsidP="00636613">
      <w:pPr>
        <w:spacing w:before="240" w:line="80" w:lineRule="exact"/>
        <w:rPr>
          <w:b/>
          <w:bCs/>
          <w:sz w:val="16"/>
        </w:rPr>
      </w:pPr>
    </w:p>
    <w:tbl>
      <w:tblPr>
        <w:tblOverlap w:val="never"/>
        <w:tblW w:w="4996" w:type="pct"/>
        <w:tblBorders>
          <w:insideV w:val="single" w:sz="4" w:space="0" w:color="auto"/>
        </w:tblBorders>
        <w:shd w:val="clear" w:color="auto" w:fill="FFFFFF"/>
        <w:tblCellMar>
          <w:left w:w="10" w:type="dxa"/>
          <w:right w:w="10" w:type="dxa"/>
        </w:tblCellMar>
        <w:tblLook w:val="0000" w:firstRow="0" w:lastRow="0" w:firstColumn="0" w:lastColumn="0" w:noHBand="0" w:noVBand="0"/>
      </w:tblPr>
      <w:tblGrid>
        <w:gridCol w:w="4462"/>
        <w:gridCol w:w="1985"/>
        <w:gridCol w:w="1993"/>
        <w:gridCol w:w="1995"/>
      </w:tblGrid>
      <w:tr w:rsidR="00342592" w:rsidRPr="001362BC" w14:paraId="7F8AC30D" w14:textId="77777777" w:rsidTr="00636613">
        <w:tc>
          <w:tcPr>
            <w:tcW w:w="2138" w:type="pct"/>
            <w:shd w:val="clear" w:color="auto" w:fill="DAF2FE"/>
          </w:tcPr>
          <w:p w14:paraId="4E8E0504" w14:textId="77777777" w:rsidR="00342592" w:rsidRPr="00EC4AE4" w:rsidRDefault="004544B3" w:rsidP="008641B5">
            <w:pPr>
              <w:spacing w:before="20" w:after="10" w:line="264" w:lineRule="auto"/>
              <w:ind w:left="57" w:right="57"/>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 xml:space="preserve">MEDICAL CARE FOR YOUR LOVED ONES PACKAGE </w:t>
            </w:r>
            <w:r w:rsidRPr="00EC4AE4">
              <w:rPr>
                <w:rFonts w:ascii="Source Sans Pro" w:eastAsia="Source Sans Pro" w:hAnsi="Source Sans Pro" w:cs="Source Sans Pro"/>
                <w:color w:val="003C7D"/>
                <w:sz w:val="16"/>
                <w:szCs w:val="16"/>
                <w:lang w:val="en"/>
              </w:rPr>
              <w:t>(NOT APPLICABLE TO THE HEALTH: PREVENTIVE CARE SCOPE)</w:t>
            </w:r>
          </w:p>
        </w:tc>
        <w:tc>
          <w:tcPr>
            <w:tcW w:w="951" w:type="pct"/>
            <w:shd w:val="clear" w:color="auto" w:fill="DAF2FE"/>
          </w:tcPr>
          <w:p w14:paraId="396359B9" w14:textId="77777777" w:rsidR="00342592" w:rsidRPr="00EC4AE4" w:rsidRDefault="004544B3" w:rsidP="008641B5">
            <w:pPr>
              <w:spacing w:before="20" w:after="10" w:line="264" w:lineRule="auto"/>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STANDARD</w:t>
            </w:r>
          </w:p>
        </w:tc>
        <w:tc>
          <w:tcPr>
            <w:tcW w:w="955" w:type="pct"/>
            <w:shd w:val="clear" w:color="auto" w:fill="DAF2FE"/>
          </w:tcPr>
          <w:p w14:paraId="3375DDEF" w14:textId="77777777" w:rsidR="00342592" w:rsidRPr="00EC4AE4" w:rsidRDefault="004544B3" w:rsidP="008641B5">
            <w:pPr>
              <w:spacing w:before="20" w:after="10" w:line="264" w:lineRule="auto"/>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PLUS</w:t>
            </w:r>
          </w:p>
        </w:tc>
        <w:tc>
          <w:tcPr>
            <w:tcW w:w="956" w:type="pct"/>
            <w:shd w:val="clear" w:color="auto" w:fill="DAF2FE"/>
          </w:tcPr>
          <w:p w14:paraId="4BCFD77D" w14:textId="77777777" w:rsidR="00342592" w:rsidRPr="00EC4AE4" w:rsidRDefault="004544B3" w:rsidP="008641B5">
            <w:pPr>
              <w:spacing w:before="20" w:after="10" w:line="264" w:lineRule="auto"/>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EMPLOYER VARIANT</w:t>
            </w:r>
          </w:p>
        </w:tc>
      </w:tr>
      <w:tr w:rsidR="00342592" w:rsidRPr="00853316" w14:paraId="554009F9" w14:textId="77777777" w:rsidTr="00636613">
        <w:tc>
          <w:tcPr>
            <w:tcW w:w="2138" w:type="pct"/>
            <w:shd w:val="clear" w:color="auto" w:fill="FFFFFF"/>
          </w:tcPr>
          <w:p w14:paraId="0969D877" w14:textId="77777777" w:rsidR="00342592" w:rsidRPr="00EC4AE4" w:rsidRDefault="004544B3" w:rsidP="008641B5">
            <w:pPr>
              <w:spacing w:before="20" w:after="10" w:line="264" w:lineRule="auto"/>
              <w:ind w:left="57"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For a spouse, domestic partner or adult child*</w:t>
            </w:r>
          </w:p>
        </w:tc>
        <w:tc>
          <w:tcPr>
            <w:tcW w:w="951" w:type="pct"/>
            <w:shd w:val="clear" w:color="auto" w:fill="FFFFFF"/>
          </w:tcPr>
          <w:p w14:paraId="3CA201C1" w14:textId="77777777" w:rsidR="00342592" w:rsidRPr="00EC4AE4" w:rsidRDefault="00342592" w:rsidP="008641B5">
            <w:pPr>
              <w:spacing w:before="20" w:after="10" w:line="264" w:lineRule="auto"/>
              <w:ind w:left="57" w:right="57"/>
              <w:rPr>
                <w:b/>
                <w:bCs/>
                <w:color w:val="555555"/>
                <w:sz w:val="10"/>
                <w:szCs w:val="10"/>
                <w:lang w:val="en-US"/>
              </w:rPr>
            </w:pPr>
          </w:p>
        </w:tc>
        <w:tc>
          <w:tcPr>
            <w:tcW w:w="955" w:type="pct"/>
            <w:shd w:val="clear" w:color="auto" w:fill="FFFFFF"/>
          </w:tcPr>
          <w:p w14:paraId="2E2A2F9E" w14:textId="77777777" w:rsidR="00342592" w:rsidRPr="00EC4AE4" w:rsidRDefault="00342592" w:rsidP="008641B5">
            <w:pPr>
              <w:spacing w:before="20" w:after="10" w:line="264" w:lineRule="auto"/>
              <w:ind w:left="57" w:right="57"/>
              <w:rPr>
                <w:b/>
                <w:bCs/>
                <w:color w:val="555555"/>
                <w:sz w:val="10"/>
                <w:szCs w:val="10"/>
                <w:lang w:val="en-US"/>
              </w:rPr>
            </w:pPr>
          </w:p>
        </w:tc>
        <w:tc>
          <w:tcPr>
            <w:tcW w:w="956" w:type="pct"/>
            <w:shd w:val="clear" w:color="auto" w:fill="FFFFFF"/>
          </w:tcPr>
          <w:p w14:paraId="23718675" w14:textId="77777777" w:rsidR="00342592" w:rsidRPr="00EC4AE4" w:rsidRDefault="00342592" w:rsidP="008641B5">
            <w:pPr>
              <w:spacing w:before="20" w:after="10" w:line="264" w:lineRule="auto"/>
              <w:ind w:left="57" w:right="57"/>
              <w:rPr>
                <w:b/>
                <w:bCs/>
                <w:color w:val="555555"/>
                <w:sz w:val="10"/>
                <w:szCs w:val="10"/>
                <w:lang w:val="en-US"/>
              </w:rPr>
            </w:pPr>
          </w:p>
        </w:tc>
      </w:tr>
      <w:tr w:rsidR="00342592" w:rsidRPr="001362BC" w14:paraId="3F877F6D" w14:textId="77777777" w:rsidTr="00636613">
        <w:tc>
          <w:tcPr>
            <w:tcW w:w="2138" w:type="pct"/>
            <w:shd w:val="clear" w:color="auto" w:fill="E7E7E7"/>
          </w:tcPr>
          <w:p w14:paraId="14CB7CA3" w14:textId="77777777" w:rsidR="00342592" w:rsidRPr="00EC4AE4" w:rsidRDefault="004544B3" w:rsidP="008641B5">
            <w:pPr>
              <w:spacing w:before="20" w:after="10" w:line="264" w:lineRule="auto"/>
              <w:ind w:left="57" w:right="57"/>
              <w:rPr>
                <w:rFonts w:ascii="Source Sans Pro" w:eastAsia="Source Sans Pro" w:hAnsi="Source Sans Pro" w:cstheme="minorBidi"/>
                <w:b/>
                <w:bCs/>
                <w:color w:val="555555"/>
                <w:sz w:val="15"/>
                <w:szCs w:val="15"/>
              </w:rPr>
            </w:pPr>
            <w:r w:rsidRPr="00EC4AE4">
              <w:rPr>
                <w:rFonts w:ascii="Source Sans Pro" w:eastAsia="Source Sans Pro" w:hAnsi="Source Sans Pro" w:cstheme="minorBidi"/>
                <w:b/>
                <w:bCs/>
                <w:color w:val="555555"/>
                <w:sz w:val="15"/>
                <w:szCs w:val="15"/>
                <w:lang w:val="en"/>
              </w:rPr>
              <w:t>For a minor child**</w:t>
            </w:r>
          </w:p>
        </w:tc>
        <w:tc>
          <w:tcPr>
            <w:tcW w:w="951" w:type="pct"/>
            <w:shd w:val="clear" w:color="auto" w:fill="E7E7E7"/>
          </w:tcPr>
          <w:p w14:paraId="5D793142" w14:textId="77777777" w:rsidR="00342592" w:rsidRPr="00EC4AE4" w:rsidRDefault="00342592" w:rsidP="008641B5">
            <w:pPr>
              <w:spacing w:before="20" w:after="10" w:line="264" w:lineRule="auto"/>
              <w:ind w:left="57" w:right="57"/>
              <w:rPr>
                <w:b/>
                <w:bCs/>
                <w:color w:val="555555"/>
                <w:sz w:val="10"/>
                <w:szCs w:val="10"/>
              </w:rPr>
            </w:pPr>
          </w:p>
        </w:tc>
        <w:tc>
          <w:tcPr>
            <w:tcW w:w="955" w:type="pct"/>
            <w:shd w:val="clear" w:color="auto" w:fill="E7E7E7"/>
          </w:tcPr>
          <w:p w14:paraId="0D63AC16" w14:textId="77777777" w:rsidR="00342592" w:rsidRPr="00EC4AE4" w:rsidRDefault="00342592" w:rsidP="008641B5">
            <w:pPr>
              <w:spacing w:before="20" w:after="10" w:line="264" w:lineRule="auto"/>
              <w:ind w:left="57" w:right="57"/>
              <w:rPr>
                <w:b/>
                <w:bCs/>
                <w:color w:val="555555"/>
                <w:sz w:val="10"/>
                <w:szCs w:val="10"/>
              </w:rPr>
            </w:pPr>
          </w:p>
        </w:tc>
        <w:tc>
          <w:tcPr>
            <w:tcW w:w="956" w:type="pct"/>
            <w:shd w:val="clear" w:color="auto" w:fill="E7E7E7"/>
          </w:tcPr>
          <w:p w14:paraId="43CD8C2D" w14:textId="77777777" w:rsidR="00342592" w:rsidRPr="00EC4AE4" w:rsidRDefault="00342592" w:rsidP="008641B5">
            <w:pPr>
              <w:spacing w:before="20" w:after="10" w:line="264" w:lineRule="auto"/>
              <w:ind w:left="57" w:right="57"/>
              <w:rPr>
                <w:b/>
                <w:bCs/>
                <w:color w:val="555555"/>
                <w:sz w:val="10"/>
                <w:szCs w:val="10"/>
              </w:rPr>
            </w:pPr>
          </w:p>
        </w:tc>
      </w:tr>
    </w:tbl>
    <w:p w14:paraId="4C3053B6" w14:textId="77777777" w:rsidR="00F05ED2" w:rsidRPr="001362BC" w:rsidRDefault="00F05ED2" w:rsidP="00F05ED2">
      <w:pPr>
        <w:ind w:left="142"/>
        <w:outlineLvl w:val="4"/>
        <w:rPr>
          <w:rFonts w:ascii="Source Sans Pro" w:eastAsia="Source Sans Pro" w:hAnsi="Source Sans Pro" w:cs="Source Sans Pro"/>
          <w:b/>
          <w:bCs/>
          <w:color w:val="575756"/>
          <w:spacing w:val="7"/>
          <w:sz w:val="18"/>
          <w:szCs w:val="18"/>
        </w:rPr>
      </w:pPr>
      <w:bookmarkStart w:id="19" w:name="bookmark24"/>
    </w:p>
    <w:tbl>
      <w:tblPr>
        <w:tblOverlap w:val="never"/>
        <w:tblW w:w="4967" w:type="pct"/>
        <w:tblCellMar>
          <w:left w:w="10" w:type="dxa"/>
          <w:right w:w="10" w:type="dxa"/>
        </w:tblCellMar>
        <w:tblLook w:val="0000" w:firstRow="0" w:lastRow="0" w:firstColumn="0" w:lastColumn="0" w:noHBand="0" w:noVBand="0"/>
      </w:tblPr>
      <w:tblGrid>
        <w:gridCol w:w="8447"/>
        <w:gridCol w:w="1927"/>
      </w:tblGrid>
      <w:tr w:rsidR="00F05ED2" w:rsidRPr="001362BC" w14:paraId="7DE7AB62" w14:textId="77777777" w:rsidTr="00636613">
        <w:tc>
          <w:tcPr>
            <w:tcW w:w="4071" w:type="pct"/>
            <w:shd w:val="clear" w:color="auto" w:fill="DAF2FE"/>
          </w:tcPr>
          <w:p w14:paraId="75084228" w14:textId="77777777" w:rsidR="00F05ED2" w:rsidRPr="00EC4AE4" w:rsidRDefault="00F05ED2" w:rsidP="008641B5">
            <w:pPr>
              <w:spacing w:before="20" w:after="10" w:line="264" w:lineRule="auto"/>
              <w:ind w:left="57" w:right="57"/>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SUBSIDIZED MEDICINES</w:t>
            </w:r>
          </w:p>
        </w:tc>
        <w:tc>
          <w:tcPr>
            <w:tcW w:w="929" w:type="pct"/>
            <w:tcBorders>
              <w:left w:val="single" w:sz="4" w:space="0" w:color="auto"/>
            </w:tcBorders>
            <w:shd w:val="clear" w:color="auto" w:fill="DAF2FE"/>
          </w:tcPr>
          <w:p w14:paraId="58DEFEF4" w14:textId="27025C4E" w:rsidR="00F05ED2" w:rsidRPr="00EC4AE4" w:rsidRDefault="00F05ED2" w:rsidP="008641B5">
            <w:pPr>
              <w:spacing w:before="20" w:after="10" w:line="264" w:lineRule="auto"/>
              <w:ind w:left="57" w:right="57"/>
              <w:jc w:val="center"/>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 xml:space="preserve">Monthly premium </w:t>
            </w:r>
            <w:r w:rsidR="00636613">
              <w:rPr>
                <w:rFonts w:ascii="Source Sans Pro" w:eastAsia="Source Sans Pro" w:hAnsi="Source Sans Pro" w:cs="Source Sans Pro"/>
                <w:b/>
                <w:bCs/>
                <w:color w:val="003C7D"/>
                <w:sz w:val="16"/>
                <w:szCs w:val="16"/>
                <w:lang w:val="en"/>
              </w:rPr>
              <w:br/>
            </w:r>
            <w:r w:rsidRPr="00EC4AE4">
              <w:rPr>
                <w:rFonts w:ascii="Source Sans Pro" w:eastAsia="Source Sans Pro" w:hAnsi="Source Sans Pro" w:cs="Source Sans Pro"/>
                <w:b/>
                <w:bCs/>
                <w:color w:val="003C7D"/>
                <w:sz w:val="16"/>
                <w:szCs w:val="16"/>
                <w:lang w:val="en"/>
              </w:rPr>
              <w:t>per person</w:t>
            </w:r>
          </w:p>
        </w:tc>
      </w:tr>
      <w:tr w:rsidR="00636613" w:rsidRPr="00EC4AE4" w14:paraId="26B537F5" w14:textId="77777777" w:rsidTr="00636613">
        <w:tc>
          <w:tcPr>
            <w:tcW w:w="4071" w:type="pct"/>
            <w:shd w:val="clear" w:color="auto" w:fill="FFFFFF"/>
          </w:tcPr>
          <w:p w14:paraId="3BA6B926" w14:textId="77777777" w:rsidR="00F05ED2" w:rsidRPr="00EC4AE4" w:rsidRDefault="00F05ED2" w:rsidP="008641B5">
            <w:pPr>
              <w:spacing w:before="20" w:after="10" w:line="264" w:lineRule="auto"/>
              <w:ind w:left="57" w:right="57"/>
              <w:rPr>
                <w:color w:val="555555"/>
                <w:lang w:val="en-US"/>
              </w:rPr>
            </w:pPr>
            <w:r w:rsidRPr="00EC4AE4">
              <w:rPr>
                <w:rFonts w:ascii="Source Sans Pro" w:eastAsia="Source Sans Pro" w:hAnsi="Source Sans Pro" w:cstheme="minorBidi"/>
                <w:b/>
                <w:bCs/>
                <w:color w:val="555555"/>
                <w:sz w:val="15"/>
                <w:szCs w:val="15"/>
                <w:lang w:val="en"/>
              </w:rPr>
              <w:t>Subsidized prescription drug purchases</w:t>
            </w:r>
            <w:r w:rsidRPr="00EC4AE4">
              <w:rPr>
                <w:rFonts w:ascii="Source Sans Pro" w:eastAsia="Source Sans Pro" w:hAnsi="Source Sans Pro" w:cstheme="minorBidi"/>
                <w:color w:val="555555"/>
                <w:sz w:val="15"/>
                <w:szCs w:val="15"/>
                <w:lang w:val="en"/>
              </w:rPr>
              <w:t xml:space="preserve"> — the insured pays 20% of the price and we cover the remaining 80%</w:t>
            </w:r>
          </w:p>
        </w:tc>
        <w:tc>
          <w:tcPr>
            <w:tcW w:w="929" w:type="pct"/>
            <w:tcBorders>
              <w:left w:val="single" w:sz="4" w:space="0" w:color="auto"/>
            </w:tcBorders>
            <w:shd w:val="clear" w:color="auto" w:fill="FFFFFF"/>
          </w:tcPr>
          <w:p w14:paraId="0619CC09" w14:textId="77777777" w:rsidR="00F05ED2" w:rsidRPr="00EC4AE4" w:rsidRDefault="00F05ED2" w:rsidP="008641B5">
            <w:pPr>
              <w:spacing w:before="20" w:after="10" w:line="264" w:lineRule="auto"/>
              <w:ind w:left="57" w:right="57"/>
              <w:rPr>
                <w:color w:val="555555"/>
                <w:sz w:val="10"/>
                <w:szCs w:val="10"/>
                <w:lang w:val="en-US"/>
              </w:rPr>
            </w:pPr>
          </w:p>
        </w:tc>
      </w:tr>
    </w:tbl>
    <w:p w14:paraId="11307ECF" w14:textId="76254889" w:rsidR="00342592" w:rsidRPr="00EC4AE4" w:rsidRDefault="004544B3" w:rsidP="008641B5">
      <w:pPr>
        <w:spacing w:before="480"/>
        <w:ind w:left="142"/>
        <w:outlineLvl w:val="4"/>
        <w:rPr>
          <w:rFonts w:ascii="Source Sans Pro" w:eastAsia="Source Sans Pro" w:hAnsi="Source Sans Pro" w:cs="Source Sans Pro"/>
          <w:color w:val="555555"/>
          <w:spacing w:val="7"/>
          <w:sz w:val="18"/>
          <w:szCs w:val="18"/>
          <w:lang w:val="en-US"/>
        </w:rPr>
      </w:pPr>
      <w:r w:rsidRPr="00EC4AE4">
        <w:rPr>
          <w:rFonts w:ascii="Source Sans Pro" w:eastAsia="Source Sans Pro" w:hAnsi="Source Sans Pro" w:cs="Source Sans Pro"/>
          <w:color w:val="555555"/>
          <w:sz w:val="18"/>
          <w:szCs w:val="18"/>
          <w:lang w:val="en"/>
        </w:rPr>
        <w:t xml:space="preserve">If an employer opts for a broader scope of Medical Care, the cost will be increased also for their loved ones, because they will also get </w:t>
      </w:r>
      <w:r w:rsidR="00B128CC" w:rsidRPr="00EC4AE4">
        <w:rPr>
          <w:rFonts w:ascii="Source Sans Pro" w:eastAsia="Source Sans Pro" w:hAnsi="Source Sans Pro" w:cs="Source Sans Pro"/>
          <w:color w:val="555555"/>
          <w:sz w:val="18"/>
          <w:szCs w:val="18"/>
          <w:lang w:val="en"/>
        </w:rPr>
        <w:br/>
      </w:r>
      <w:r w:rsidRPr="00EC4AE4">
        <w:rPr>
          <w:rFonts w:ascii="Source Sans Pro" w:eastAsia="Source Sans Pro" w:hAnsi="Source Sans Pro" w:cs="Source Sans Pro"/>
          <w:color w:val="555555"/>
          <w:sz w:val="18"/>
          <w:szCs w:val="18"/>
          <w:lang w:val="en"/>
        </w:rPr>
        <w:t>an extended coverage.</w:t>
      </w:r>
      <w:bookmarkEnd w:id="19"/>
    </w:p>
    <w:p w14:paraId="0C7D85A6" w14:textId="77777777" w:rsidR="00342592" w:rsidRPr="00EC4AE4" w:rsidRDefault="004544B3" w:rsidP="000D6A75">
      <w:pPr>
        <w:spacing w:before="240"/>
        <w:ind w:left="142"/>
        <w:outlineLvl w:val="4"/>
        <w:rPr>
          <w:rFonts w:ascii="Source Sans Pro" w:eastAsia="Source Sans Pro" w:hAnsi="Source Sans Pro" w:cs="Source Sans Pro"/>
          <w:color w:val="555555"/>
          <w:spacing w:val="7"/>
          <w:sz w:val="18"/>
          <w:szCs w:val="18"/>
          <w:lang w:val="en-US"/>
        </w:rPr>
      </w:pPr>
      <w:r w:rsidRPr="00EC4AE4">
        <w:rPr>
          <w:rFonts w:ascii="Source Sans Pro" w:eastAsia="Source Sans Pro" w:hAnsi="Source Sans Pro" w:cs="Source Sans Pro"/>
          <w:color w:val="555555"/>
          <w:sz w:val="18"/>
          <w:szCs w:val="18"/>
          <w:lang w:val="en"/>
        </w:rPr>
        <w:t>* monthly premium per person</w:t>
      </w:r>
    </w:p>
    <w:p w14:paraId="467CD87E" w14:textId="77777777" w:rsidR="008641B5" w:rsidRPr="001362BC" w:rsidRDefault="004544B3" w:rsidP="00F05ED2">
      <w:pPr>
        <w:ind w:left="142"/>
        <w:outlineLvl w:val="4"/>
        <w:rPr>
          <w:rFonts w:ascii="Source Sans Pro" w:eastAsia="Source Sans Pro" w:hAnsi="Source Sans Pro" w:cs="Source Sans Pro"/>
          <w:color w:val="575756"/>
          <w:spacing w:val="7"/>
          <w:sz w:val="18"/>
          <w:szCs w:val="18"/>
          <w:lang w:val="en-US"/>
        </w:rPr>
      </w:pPr>
      <w:r w:rsidRPr="00EC4AE4">
        <w:rPr>
          <w:rFonts w:ascii="Source Sans Pro" w:eastAsia="Source Sans Pro" w:hAnsi="Source Sans Pro" w:cs="Source Sans Pro"/>
          <w:color w:val="555555"/>
          <w:sz w:val="18"/>
          <w:szCs w:val="18"/>
          <w:lang w:val="en"/>
        </w:rPr>
        <w:t>** the premium does not depend on the number of children</w:t>
      </w:r>
      <w:r>
        <w:rPr>
          <w:rFonts w:ascii="Source Sans Pro" w:eastAsia="Source Sans Pro" w:hAnsi="Source Sans Pro" w:cs="Source Sans Pro"/>
          <w:color w:val="575756"/>
          <w:sz w:val="18"/>
          <w:szCs w:val="18"/>
          <w:lang w:val="en"/>
        </w:rPr>
        <w:br w:type="page"/>
      </w:r>
    </w:p>
    <w:p w14:paraId="3E8A338A" w14:textId="77777777" w:rsidR="00342592" w:rsidRPr="00892EFB" w:rsidRDefault="00342592" w:rsidP="00F05ED2">
      <w:pPr>
        <w:ind w:left="142"/>
        <w:outlineLvl w:val="4"/>
        <w:rPr>
          <w:rFonts w:ascii="Source Sans Pro" w:eastAsia="Source Sans Pro" w:hAnsi="Source Sans Pro" w:cs="Source Sans Pro"/>
          <w:color w:val="575756"/>
          <w:spacing w:val="7"/>
          <w:sz w:val="2"/>
          <w:szCs w:val="18"/>
          <w:lang w:val="en-US"/>
        </w:rPr>
      </w:pPr>
    </w:p>
    <w:p w14:paraId="1D4E9241" w14:textId="63ABFA21" w:rsidR="00F05ED2" w:rsidRPr="00EC4AE4" w:rsidRDefault="00EC4AE4" w:rsidP="00892EFB">
      <w:pPr>
        <w:spacing w:before="240" w:after="360"/>
        <w:ind w:left="958" w:right="578"/>
        <w:rPr>
          <w:rFonts w:ascii="Source Sans Pro" w:eastAsia="Source Sans Pro" w:hAnsi="Source Sans Pro" w:cs="Source Sans Pro"/>
          <w:b/>
          <w:bCs/>
          <w:color w:val="003C7D"/>
          <w:spacing w:val="-1"/>
        </w:rPr>
      </w:pPr>
      <w:bookmarkStart w:id="20" w:name="bookmark37"/>
      <w:bookmarkStart w:id="21" w:name="bookmark38"/>
      <w:bookmarkStart w:id="22" w:name="bookmark39"/>
      <w:r w:rsidRPr="00EC4AE4">
        <w:rPr>
          <w:noProof/>
          <w:color w:val="003C7D"/>
          <w:lang w:bidi="ar-SA"/>
        </w:rPr>
        <w:drawing>
          <wp:anchor distT="0" distB="0" distL="114300" distR="114300" simplePos="0" relativeHeight="251704320" behindDoc="0" locked="0" layoutInCell="1" allowOverlap="1" wp14:anchorId="57A7ABB0" wp14:editId="1022DDF9">
            <wp:simplePos x="0" y="0"/>
            <wp:positionH relativeFrom="column">
              <wp:posOffset>-26670</wp:posOffset>
            </wp:positionH>
            <wp:positionV relativeFrom="paragraph">
              <wp:posOffset>35560</wp:posOffset>
            </wp:positionV>
            <wp:extent cx="431800" cy="431800"/>
            <wp:effectExtent l="0" t="0" r="0" b="6350"/>
            <wp:wrapSquare wrapText="bothSides"/>
            <wp:docPr id="1027" name="Picture 3" descr="C:\Users\karendarska\Desktop\Ikony najczęściej używane\23.12_kalkul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arendarska\Desktop\Ikony najczęściej używane\23.12_kalkulato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pic:spPr>
                </pic:pic>
              </a:graphicData>
            </a:graphic>
            <wp14:sizeRelH relativeFrom="page">
              <wp14:pctWidth>0</wp14:pctWidth>
            </wp14:sizeRelH>
            <wp14:sizeRelV relativeFrom="page">
              <wp14:pctHeight>0</wp14:pctHeight>
            </wp14:sizeRelV>
          </wp:anchor>
        </w:drawing>
      </w:r>
      <w:r w:rsidR="008641B5" w:rsidRPr="00EC4AE4">
        <w:rPr>
          <w:rFonts w:ascii="Source Sans Pro" w:eastAsia="Source Sans Pro" w:hAnsi="Source Sans Pro" w:cs="Source Sans Pro"/>
          <w:b/>
          <w:bCs/>
          <w:color w:val="003C7D"/>
          <w:lang w:val="en"/>
        </w:rPr>
        <w:t>SUMMARY</w:t>
      </w:r>
      <w:bookmarkEnd w:id="20"/>
      <w:bookmarkEnd w:id="21"/>
      <w:bookmarkEnd w:id="22"/>
    </w:p>
    <w:tbl>
      <w:tblPr>
        <w:tblOverlap w:val="never"/>
        <w:tblW w:w="5000" w:type="pct"/>
        <w:tblCellMar>
          <w:left w:w="10" w:type="dxa"/>
          <w:right w:w="10" w:type="dxa"/>
        </w:tblCellMar>
        <w:tblLook w:val="0000" w:firstRow="0" w:lastRow="0" w:firstColumn="0" w:lastColumn="0" w:noHBand="0" w:noVBand="0"/>
      </w:tblPr>
      <w:tblGrid>
        <w:gridCol w:w="5247"/>
        <w:gridCol w:w="5196"/>
      </w:tblGrid>
      <w:tr w:rsidR="0027289A" w:rsidRPr="001362BC" w14:paraId="6A84C672" w14:textId="77777777" w:rsidTr="00636613">
        <w:trPr>
          <w:trHeight w:val="454"/>
        </w:trPr>
        <w:tc>
          <w:tcPr>
            <w:tcW w:w="2512" w:type="pct"/>
            <w:shd w:val="clear" w:color="auto" w:fill="DAF2FE"/>
          </w:tcPr>
          <w:p w14:paraId="6A4D9576" w14:textId="77777777" w:rsidR="0027289A" w:rsidRPr="00EC4AE4" w:rsidRDefault="0027289A" w:rsidP="00083058">
            <w:pPr>
              <w:spacing w:before="20" w:after="10" w:line="264" w:lineRule="auto"/>
              <w:ind w:left="113" w:right="57"/>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MY HEALTH AND MY FAMILY PACKAGE (BASIC) — EMPLOYEE</w:t>
            </w:r>
          </w:p>
        </w:tc>
        <w:tc>
          <w:tcPr>
            <w:tcW w:w="2488" w:type="pct"/>
            <w:tcBorders>
              <w:left w:val="single" w:sz="4" w:space="0" w:color="auto"/>
            </w:tcBorders>
            <w:shd w:val="clear" w:color="auto" w:fill="DAF2FE"/>
          </w:tcPr>
          <w:p w14:paraId="3D6BC581" w14:textId="77777777" w:rsidR="0027289A" w:rsidRPr="00EC4AE4" w:rsidRDefault="0027289A" w:rsidP="008641B5">
            <w:pPr>
              <w:spacing w:before="20" w:after="10" w:line="264" w:lineRule="auto"/>
              <w:ind w:left="57" w:right="57"/>
              <w:rPr>
                <w:rFonts w:ascii="Source Sans Pro" w:eastAsia="Source Sans Pro" w:hAnsi="Source Sans Pro" w:cs="Source Sans Pro"/>
                <w:b/>
                <w:bCs/>
                <w:color w:val="003C7D"/>
                <w:spacing w:val="2"/>
                <w:sz w:val="16"/>
                <w:szCs w:val="16"/>
              </w:rPr>
            </w:pPr>
            <w:r w:rsidRPr="00EC4AE4">
              <w:rPr>
                <w:rFonts w:ascii="Source Sans Pro" w:eastAsia="Source Sans Pro" w:hAnsi="Source Sans Pro" w:cs="Source Sans Pro"/>
                <w:b/>
                <w:bCs/>
                <w:color w:val="003C7D"/>
                <w:sz w:val="16"/>
                <w:szCs w:val="16"/>
                <w:lang w:val="en"/>
              </w:rPr>
              <w:t>Monthly premium per person</w:t>
            </w:r>
          </w:p>
        </w:tc>
      </w:tr>
      <w:tr w:rsidR="0027289A" w:rsidRPr="00853316" w14:paraId="04E20ADE" w14:textId="77777777" w:rsidTr="00636613">
        <w:trPr>
          <w:trHeight w:val="454"/>
        </w:trPr>
        <w:tc>
          <w:tcPr>
            <w:tcW w:w="2512" w:type="pct"/>
            <w:shd w:val="clear" w:color="auto" w:fill="FFFFFF"/>
          </w:tcPr>
          <w:p w14:paraId="02BDE26D" w14:textId="77777777" w:rsidR="0027289A" w:rsidRPr="00EC4AE4" w:rsidRDefault="0027289A" w:rsidP="00083058">
            <w:pPr>
              <w:spacing w:before="20" w:after="10" w:line="264" w:lineRule="auto"/>
              <w:ind w:left="113"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OPTION I</w:t>
            </w:r>
          </w:p>
          <w:p w14:paraId="49A42F5D" w14:textId="77777777" w:rsidR="0027289A" w:rsidRPr="00EC4AE4" w:rsidRDefault="0027289A" w:rsidP="00083058">
            <w:pPr>
              <w:spacing w:before="20" w:after="10" w:line="264" w:lineRule="auto"/>
              <w:ind w:left="113"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MY HEALTH STANDARD + MY FAMILY STANDARD</w:t>
            </w:r>
          </w:p>
        </w:tc>
        <w:tc>
          <w:tcPr>
            <w:tcW w:w="2488" w:type="pct"/>
            <w:tcBorders>
              <w:left w:val="single" w:sz="4" w:space="0" w:color="auto"/>
            </w:tcBorders>
            <w:shd w:val="clear" w:color="auto" w:fill="FFFFFF"/>
          </w:tcPr>
          <w:p w14:paraId="3AB9CC5E" w14:textId="77777777" w:rsidR="0027289A" w:rsidRPr="00EC4AE4" w:rsidRDefault="0027289A" w:rsidP="00083058">
            <w:pPr>
              <w:spacing w:after="10" w:line="264" w:lineRule="auto"/>
              <w:ind w:left="113" w:right="113"/>
              <w:rPr>
                <w:b/>
                <w:bCs/>
                <w:color w:val="555555"/>
                <w:sz w:val="10"/>
                <w:szCs w:val="10"/>
                <w:lang w:val="en-US"/>
              </w:rPr>
            </w:pPr>
          </w:p>
        </w:tc>
      </w:tr>
      <w:tr w:rsidR="0027289A" w:rsidRPr="00853316" w14:paraId="626C0487" w14:textId="77777777" w:rsidTr="009E63DC">
        <w:tc>
          <w:tcPr>
            <w:tcW w:w="2512" w:type="pct"/>
            <w:shd w:val="clear" w:color="auto" w:fill="E7E7E7"/>
          </w:tcPr>
          <w:p w14:paraId="6EC79C85" w14:textId="77777777" w:rsidR="0027289A" w:rsidRPr="00EC4AE4" w:rsidRDefault="0027289A" w:rsidP="00083058">
            <w:pPr>
              <w:spacing w:before="20" w:after="10" w:line="264" w:lineRule="auto"/>
              <w:ind w:left="113"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OPTION II</w:t>
            </w:r>
          </w:p>
          <w:p w14:paraId="7ACC8B28" w14:textId="77777777" w:rsidR="0027289A" w:rsidRPr="00EC4AE4" w:rsidRDefault="0027289A" w:rsidP="00083058">
            <w:pPr>
              <w:spacing w:before="20" w:after="10" w:line="264" w:lineRule="auto"/>
              <w:ind w:left="113"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MY HEALTH PLUS + MY FAMILY PLUS</w:t>
            </w:r>
          </w:p>
        </w:tc>
        <w:tc>
          <w:tcPr>
            <w:tcW w:w="2488" w:type="pct"/>
            <w:tcBorders>
              <w:left w:val="single" w:sz="4" w:space="0" w:color="auto"/>
            </w:tcBorders>
            <w:shd w:val="clear" w:color="auto" w:fill="E7E7E7"/>
          </w:tcPr>
          <w:p w14:paraId="14036CA7" w14:textId="77777777" w:rsidR="0027289A" w:rsidRPr="00EC4AE4" w:rsidRDefault="0027289A" w:rsidP="00083058">
            <w:pPr>
              <w:spacing w:after="10" w:line="264" w:lineRule="auto"/>
              <w:ind w:left="113" w:right="113"/>
              <w:rPr>
                <w:color w:val="555555"/>
                <w:sz w:val="10"/>
                <w:szCs w:val="10"/>
                <w:lang w:val="en-US"/>
              </w:rPr>
            </w:pPr>
          </w:p>
        </w:tc>
      </w:tr>
      <w:tr w:rsidR="0027289A" w:rsidRPr="00853316" w14:paraId="3242ACC1" w14:textId="77777777" w:rsidTr="009E63DC">
        <w:tc>
          <w:tcPr>
            <w:tcW w:w="2512" w:type="pct"/>
            <w:shd w:val="clear" w:color="auto" w:fill="FFFFFF"/>
          </w:tcPr>
          <w:p w14:paraId="64F6A248" w14:textId="77777777" w:rsidR="0027289A" w:rsidRPr="00EC4AE4" w:rsidRDefault="0027289A" w:rsidP="00083058">
            <w:pPr>
              <w:spacing w:before="20" w:after="10" w:line="264" w:lineRule="auto"/>
              <w:ind w:left="113"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OPTION II</w:t>
            </w:r>
          </w:p>
          <w:p w14:paraId="64BC8BEE" w14:textId="77777777" w:rsidR="0027289A" w:rsidRPr="00EC4AE4" w:rsidRDefault="0027289A" w:rsidP="00083058">
            <w:pPr>
              <w:spacing w:before="20" w:after="10" w:line="264" w:lineRule="auto"/>
              <w:ind w:left="113"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MY HEALTH PLUS + MY FAMILY STANDARD</w:t>
            </w:r>
          </w:p>
        </w:tc>
        <w:tc>
          <w:tcPr>
            <w:tcW w:w="2488" w:type="pct"/>
            <w:tcBorders>
              <w:left w:val="single" w:sz="4" w:space="0" w:color="auto"/>
            </w:tcBorders>
            <w:shd w:val="clear" w:color="auto" w:fill="FFFFFF"/>
          </w:tcPr>
          <w:p w14:paraId="30511941" w14:textId="77777777" w:rsidR="0027289A" w:rsidRPr="00EC4AE4" w:rsidRDefault="0027289A" w:rsidP="00083058">
            <w:pPr>
              <w:spacing w:after="10" w:line="264" w:lineRule="auto"/>
              <w:ind w:left="113" w:right="113"/>
              <w:rPr>
                <w:color w:val="555555"/>
                <w:sz w:val="10"/>
                <w:szCs w:val="10"/>
                <w:lang w:val="en-US"/>
              </w:rPr>
            </w:pPr>
          </w:p>
        </w:tc>
      </w:tr>
      <w:tr w:rsidR="0027289A" w:rsidRPr="00853316" w14:paraId="3F2922E1" w14:textId="77777777" w:rsidTr="009E63DC">
        <w:tc>
          <w:tcPr>
            <w:tcW w:w="2512" w:type="pct"/>
            <w:shd w:val="clear" w:color="auto" w:fill="E7E7E7"/>
          </w:tcPr>
          <w:p w14:paraId="42EA2F4C" w14:textId="77777777" w:rsidR="0027289A" w:rsidRPr="00EC4AE4" w:rsidRDefault="0027289A" w:rsidP="00083058">
            <w:pPr>
              <w:spacing w:before="20" w:after="10" w:line="264" w:lineRule="auto"/>
              <w:ind w:left="113" w:right="57"/>
              <w:rPr>
                <w:rFonts w:ascii="Source Sans Pro" w:eastAsia="Source Sans Pro" w:hAnsi="Source Sans Pro" w:cstheme="minorBidi"/>
                <w:b/>
                <w:bCs/>
                <w:color w:val="555555"/>
                <w:sz w:val="15"/>
                <w:szCs w:val="15"/>
                <w:lang w:val="en-US"/>
              </w:rPr>
            </w:pPr>
            <w:r w:rsidRPr="00EC4AE4">
              <w:rPr>
                <w:rFonts w:ascii="Source Sans Pro" w:eastAsia="Source Sans Pro" w:hAnsi="Source Sans Pro" w:cstheme="minorBidi"/>
                <w:b/>
                <w:bCs/>
                <w:color w:val="555555"/>
                <w:sz w:val="15"/>
                <w:szCs w:val="15"/>
                <w:lang w:val="en"/>
              </w:rPr>
              <w:t>OPTION II</w:t>
            </w:r>
          </w:p>
          <w:p w14:paraId="2D253F84" w14:textId="77777777" w:rsidR="0027289A" w:rsidRPr="00EC4AE4" w:rsidRDefault="0027289A" w:rsidP="00083058">
            <w:pPr>
              <w:spacing w:before="20" w:after="10" w:line="264" w:lineRule="auto"/>
              <w:ind w:left="113"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MY HEALTH STANDARD + MY FAMILY PLUS</w:t>
            </w:r>
          </w:p>
        </w:tc>
        <w:tc>
          <w:tcPr>
            <w:tcW w:w="2488" w:type="pct"/>
            <w:tcBorders>
              <w:left w:val="single" w:sz="4" w:space="0" w:color="auto"/>
            </w:tcBorders>
            <w:shd w:val="clear" w:color="auto" w:fill="E7E7E7"/>
          </w:tcPr>
          <w:p w14:paraId="09027AAE" w14:textId="77777777" w:rsidR="0027289A" w:rsidRPr="00EC4AE4" w:rsidRDefault="0027289A" w:rsidP="00083058">
            <w:pPr>
              <w:spacing w:after="10" w:line="264" w:lineRule="auto"/>
              <w:ind w:left="113" w:right="113"/>
              <w:rPr>
                <w:color w:val="555555"/>
                <w:sz w:val="10"/>
                <w:szCs w:val="10"/>
                <w:lang w:val="en-US"/>
              </w:rPr>
            </w:pPr>
          </w:p>
        </w:tc>
      </w:tr>
      <w:tr w:rsidR="0027289A" w14:paraId="06DED29E" w14:textId="77777777" w:rsidTr="00EC4AE4">
        <w:trPr>
          <w:trHeight w:val="63"/>
        </w:trPr>
        <w:tc>
          <w:tcPr>
            <w:tcW w:w="2512" w:type="pct"/>
            <w:shd w:val="clear" w:color="auto" w:fill="FFFFFF"/>
          </w:tcPr>
          <w:p w14:paraId="282BD806" w14:textId="77777777" w:rsidR="0027289A" w:rsidRPr="00EC4AE4" w:rsidRDefault="0027289A" w:rsidP="00083058">
            <w:pPr>
              <w:spacing w:before="20" w:after="10" w:line="264" w:lineRule="auto"/>
              <w:ind w:left="113"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EMPLOYER VARIANT</w:t>
            </w:r>
          </w:p>
        </w:tc>
        <w:tc>
          <w:tcPr>
            <w:tcW w:w="2488" w:type="pct"/>
            <w:tcBorders>
              <w:left w:val="single" w:sz="4" w:space="0" w:color="auto"/>
            </w:tcBorders>
            <w:shd w:val="clear" w:color="auto" w:fill="FFFFFF"/>
          </w:tcPr>
          <w:p w14:paraId="350B2031" w14:textId="77777777" w:rsidR="0027289A" w:rsidRPr="00EC4AE4" w:rsidRDefault="0027289A" w:rsidP="00083058">
            <w:pPr>
              <w:spacing w:after="10" w:line="264" w:lineRule="auto"/>
              <w:ind w:left="113" w:right="113"/>
              <w:rPr>
                <w:color w:val="555555"/>
                <w:sz w:val="10"/>
                <w:szCs w:val="10"/>
              </w:rPr>
            </w:pPr>
          </w:p>
        </w:tc>
      </w:tr>
    </w:tbl>
    <w:p w14:paraId="487AC41B" w14:textId="0726B8BA" w:rsidR="001362BC" w:rsidRPr="00703744" w:rsidRDefault="001362BC" w:rsidP="001362BC">
      <w:pPr>
        <w:spacing w:before="240"/>
        <w:ind w:left="1418"/>
        <w:outlineLvl w:val="2"/>
        <w:rPr>
          <w:rFonts w:ascii="Source Sans Pro" w:hAnsi="Source Sans Pro"/>
          <w:b/>
          <w:bCs/>
          <w:color w:val="004182"/>
          <w:sz w:val="16"/>
          <w:szCs w:val="16"/>
        </w:rPr>
      </w:pPr>
      <w:r w:rsidRPr="00703744">
        <w:rPr>
          <w:rFonts w:ascii="Source Sans Pro" w:hAnsi="Source Sans Pro"/>
          <w:b/>
          <w:bCs/>
          <w:noProof/>
          <w:color w:val="FFFFFF" w:themeColor="background1"/>
          <w:sz w:val="16"/>
          <w:szCs w:val="16"/>
        </w:rPr>
        <w:t>EMPLOYEE ADDITIONAL</w:t>
      </w:r>
    </w:p>
    <w:tbl>
      <w:tblPr>
        <w:tblOverlap w:val="never"/>
        <w:tblW w:w="5000" w:type="pct"/>
        <w:tblBorders>
          <w:insideV w:val="single" w:sz="4" w:space="0" w:color="auto"/>
        </w:tblBorders>
        <w:shd w:val="clear" w:color="auto" w:fill="FFFFFF"/>
        <w:tblLayout w:type="fixed"/>
        <w:tblCellMar>
          <w:left w:w="10" w:type="dxa"/>
          <w:right w:w="10" w:type="dxa"/>
        </w:tblCellMar>
        <w:tblLook w:val="0000" w:firstRow="0" w:lastRow="0" w:firstColumn="0" w:lastColumn="0" w:noHBand="0" w:noVBand="0"/>
      </w:tblPr>
      <w:tblGrid>
        <w:gridCol w:w="836"/>
        <w:gridCol w:w="4419"/>
        <w:gridCol w:w="760"/>
        <w:gridCol w:w="4428"/>
      </w:tblGrid>
      <w:tr w:rsidR="00083058" w:rsidRPr="00703744" w14:paraId="08DF48E1" w14:textId="2B3AF06C" w:rsidTr="00083058">
        <w:trPr>
          <w:trHeight w:val="794"/>
        </w:trPr>
        <w:tc>
          <w:tcPr>
            <w:tcW w:w="400" w:type="pct"/>
            <w:tcBorders>
              <w:right w:val="nil"/>
            </w:tcBorders>
            <w:shd w:val="clear" w:color="auto" w:fill="6ED0F5"/>
            <w:vAlign w:val="center"/>
          </w:tcPr>
          <w:p w14:paraId="727F6310" w14:textId="32ADAD47" w:rsidR="00083058" w:rsidRPr="00703744" w:rsidRDefault="00083058" w:rsidP="00083058">
            <w:pPr>
              <w:spacing w:before="20" w:after="10" w:line="264" w:lineRule="auto"/>
              <w:ind w:left="57" w:right="57"/>
              <w:rPr>
                <w:rFonts w:ascii="Source Sans Pro" w:eastAsia="Source Sans Pro" w:hAnsi="Source Sans Pro" w:cs="Source Sans Pro"/>
                <w:b/>
                <w:bCs/>
                <w:color w:val="003C7D"/>
                <w:sz w:val="16"/>
                <w:szCs w:val="16"/>
                <w:lang w:val="en"/>
              </w:rPr>
            </w:pPr>
            <w:r>
              <w:rPr>
                <w:rFonts w:ascii="Source Sans Pro" w:eastAsia="Source Sans Pro" w:hAnsi="Source Sans Pro" w:cs="Source Sans Pro"/>
                <w:b/>
                <w:bCs/>
                <w:noProof/>
                <w:color w:val="003C7D"/>
                <w:sz w:val="16"/>
                <w:szCs w:val="16"/>
                <w:lang w:bidi="ar-SA"/>
              </w:rPr>
              <w:drawing>
                <wp:inline distT="0" distB="0" distL="0" distR="0" wp14:anchorId="3F145A8F" wp14:editId="6B2D74F2">
                  <wp:extent cx="432000" cy="432000"/>
                  <wp:effectExtent l="0" t="0" r="6350" b="6350"/>
                  <wp:docPr id="150" name="Obraz 150" descr="C:\Users\karendarska\Desktop\Ikony najczęściej używane\21.01_czlowiek_popier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arska\Desktop\Ikony najczęściej używane\21.01_czlowiek_popiersie.png"/>
                          <pic:cNvPicPr>
                            <a:picLocks noChangeAspect="1" noChangeArrowheads="1"/>
                          </pic:cNvPicPr>
                        </pic:nvPicPr>
                        <pic:blipFill>
                          <a:blip r:embed="rId22">
                            <a:biLevel thresh="25000"/>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2116" w:type="pct"/>
            <w:tcBorders>
              <w:left w:val="nil"/>
            </w:tcBorders>
            <w:shd w:val="clear" w:color="auto" w:fill="6ED0F5"/>
            <w:vAlign w:val="center"/>
          </w:tcPr>
          <w:p w14:paraId="3C7A36D1" w14:textId="620934F8" w:rsidR="00083058" w:rsidRPr="00083058" w:rsidRDefault="00083058" w:rsidP="00083058">
            <w:pPr>
              <w:spacing w:before="20" w:after="10" w:line="264" w:lineRule="auto"/>
              <w:ind w:left="57" w:right="57"/>
              <w:rPr>
                <w:rFonts w:ascii="Source Sans Pro" w:eastAsia="Source Sans Pro" w:hAnsi="Source Sans Pro" w:cs="Source Sans Pro"/>
                <w:b/>
                <w:bCs/>
                <w:color w:val="003C7D"/>
                <w:sz w:val="16"/>
                <w:szCs w:val="16"/>
                <w:lang w:val="en"/>
              </w:rPr>
            </w:pPr>
            <w:r>
              <w:rPr>
                <w:rFonts w:ascii="Source Sans Pro" w:hAnsi="Source Sans Pro"/>
                <w:b/>
                <w:color w:val="FFFFFF" w:themeColor="background1"/>
                <w:sz w:val="22"/>
              </w:rPr>
              <w:t xml:space="preserve">   </w:t>
            </w:r>
            <w:r w:rsidRPr="00083058">
              <w:rPr>
                <w:rFonts w:ascii="Source Sans Pro" w:hAnsi="Source Sans Pro"/>
                <w:b/>
                <w:color w:val="FFFFFF" w:themeColor="background1"/>
                <w:sz w:val="22"/>
              </w:rPr>
              <w:t>EMPLOYEE ADDITIONAL</w:t>
            </w:r>
          </w:p>
        </w:tc>
        <w:tc>
          <w:tcPr>
            <w:tcW w:w="364" w:type="pct"/>
            <w:tcBorders>
              <w:right w:val="nil"/>
            </w:tcBorders>
            <w:shd w:val="clear" w:color="auto" w:fill="6ED0F5"/>
            <w:vAlign w:val="center"/>
          </w:tcPr>
          <w:p w14:paraId="1C086389" w14:textId="3CF3D033" w:rsidR="00083058" w:rsidRPr="00703744" w:rsidRDefault="00083058" w:rsidP="00083058">
            <w:pPr>
              <w:spacing w:before="20" w:after="10" w:line="264" w:lineRule="auto"/>
              <w:ind w:left="57" w:right="57"/>
              <w:rPr>
                <w:rFonts w:ascii="Source Sans Pro" w:eastAsia="Source Sans Pro" w:hAnsi="Source Sans Pro" w:cs="Source Sans Pro"/>
                <w:b/>
                <w:bCs/>
                <w:color w:val="003C7D"/>
                <w:sz w:val="16"/>
                <w:szCs w:val="16"/>
                <w:lang w:val="en"/>
              </w:rPr>
            </w:pPr>
            <w:r>
              <w:rPr>
                <w:rFonts w:ascii="Source Sans Pro" w:eastAsia="Source Sans Pro" w:hAnsi="Source Sans Pro" w:cs="Source Sans Pro"/>
                <w:b/>
                <w:bCs/>
                <w:noProof/>
                <w:color w:val="003C7D"/>
                <w:sz w:val="16"/>
                <w:szCs w:val="16"/>
                <w:lang w:bidi="ar-SA"/>
              </w:rPr>
              <w:drawing>
                <wp:inline distT="0" distB="0" distL="0" distR="0" wp14:anchorId="760A114A" wp14:editId="20394F5B">
                  <wp:extent cx="432000" cy="432000"/>
                  <wp:effectExtent l="0" t="0" r="6350" b="6350"/>
                  <wp:docPr id="151" name="Obraz 151" descr="C:\Users\karendarska\Desktop\Ikony najczęściej używane\21.11_czlowiek_kraw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arska\Desktop\Ikony najczęściej używane\21.11_czlowiek_krawat.png"/>
                          <pic:cNvPicPr>
                            <a:picLocks noChangeAspect="1" noChangeArrowheads="1"/>
                          </pic:cNvPicPr>
                        </pic:nvPicPr>
                        <pic:blipFill>
                          <a:blip r:embed="rId23">
                            <a:biLevel thresh="25000"/>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2120" w:type="pct"/>
            <w:tcBorders>
              <w:left w:val="nil"/>
            </w:tcBorders>
            <w:shd w:val="clear" w:color="auto" w:fill="6ED0F5"/>
            <w:vAlign w:val="center"/>
          </w:tcPr>
          <w:p w14:paraId="0F262F1C" w14:textId="1641EBE8" w:rsidR="00083058" w:rsidRPr="00083058" w:rsidRDefault="00083058" w:rsidP="00083058">
            <w:pPr>
              <w:spacing w:before="20" w:after="10" w:line="264" w:lineRule="auto"/>
              <w:ind w:left="57" w:right="57"/>
              <w:rPr>
                <w:rFonts w:ascii="Source Sans Pro" w:eastAsia="Source Sans Pro" w:hAnsi="Source Sans Pro" w:cs="Source Sans Pro"/>
                <w:b/>
                <w:bCs/>
                <w:color w:val="003C7D"/>
                <w:sz w:val="16"/>
                <w:szCs w:val="16"/>
                <w:lang w:val="en"/>
              </w:rPr>
            </w:pPr>
            <w:r>
              <w:rPr>
                <w:rFonts w:ascii="Source Sans Pro" w:hAnsi="Source Sans Pro"/>
                <w:b/>
                <w:color w:val="FFFFFF" w:themeColor="background1"/>
                <w:sz w:val="22"/>
              </w:rPr>
              <w:t xml:space="preserve">   </w:t>
            </w:r>
            <w:r w:rsidRPr="00083058">
              <w:rPr>
                <w:rFonts w:ascii="Source Sans Pro" w:hAnsi="Source Sans Pro"/>
                <w:b/>
                <w:color w:val="FFFFFF" w:themeColor="background1"/>
                <w:sz w:val="22"/>
              </w:rPr>
              <w:t>EMPLOYER ADDITIONAL</w:t>
            </w:r>
          </w:p>
        </w:tc>
      </w:tr>
      <w:tr w:rsidR="00083058" w:rsidRPr="00703744" w14:paraId="426B7F4E" w14:textId="77777777" w:rsidTr="00083058">
        <w:trPr>
          <w:trHeight w:val="680"/>
        </w:trPr>
        <w:tc>
          <w:tcPr>
            <w:tcW w:w="2516" w:type="pct"/>
            <w:gridSpan w:val="2"/>
            <w:shd w:val="clear" w:color="auto" w:fill="FFFFFF"/>
          </w:tcPr>
          <w:p w14:paraId="727C9B37" w14:textId="77777777" w:rsidR="0027289A" w:rsidRPr="0070374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703744">
              <w:rPr>
                <w:rFonts w:ascii="Source Sans Pro" w:eastAsia="Source Sans Pro" w:hAnsi="Source Sans Pro" w:cs="Source Sans Pro"/>
                <w:b/>
                <w:bCs/>
                <w:color w:val="003C7D"/>
                <w:sz w:val="16"/>
                <w:szCs w:val="16"/>
                <w:lang w:val="en"/>
              </w:rPr>
              <w:t>+PLN 6.50 or +PLN 12</w:t>
            </w:r>
          </w:p>
          <w:p w14:paraId="315B8671" w14:textId="77777777" w:rsidR="0027289A" w:rsidRPr="00703744" w:rsidRDefault="0027289A" w:rsidP="00083058">
            <w:pPr>
              <w:spacing w:before="20" w:after="10" w:line="264" w:lineRule="auto"/>
              <w:ind w:left="113" w:right="113"/>
              <w:rPr>
                <w:rFonts w:ascii="Source Sans Pro" w:eastAsia="Source Sans Pro" w:hAnsi="Source Sans Pro" w:cs="Source Sans Pro"/>
                <w:bCs/>
                <w:color w:val="003C7D"/>
                <w:spacing w:val="2"/>
                <w:sz w:val="16"/>
                <w:szCs w:val="16"/>
                <w:lang w:val="en-US"/>
              </w:rPr>
            </w:pPr>
            <w:r w:rsidRPr="00703744">
              <w:rPr>
                <w:rFonts w:ascii="Source Sans Pro" w:eastAsia="Source Sans Pro" w:hAnsi="Source Sans Pro" w:cs="Source Sans Pro"/>
                <w:color w:val="003C7D"/>
                <w:sz w:val="16"/>
                <w:szCs w:val="16"/>
                <w:lang w:val="en"/>
              </w:rPr>
              <w:t>(depending on the option chosen)</w:t>
            </w:r>
          </w:p>
          <w:p w14:paraId="1F416176" w14:textId="77777777" w:rsidR="0027289A" w:rsidRPr="00703744" w:rsidRDefault="0027289A" w:rsidP="00083058">
            <w:pPr>
              <w:spacing w:before="20" w:after="10" w:line="264" w:lineRule="auto"/>
              <w:ind w:left="113" w:right="113"/>
              <w:rPr>
                <w:rFonts w:ascii="Source Sans Pro" w:hAnsi="Source Sans Pro"/>
                <w:lang w:val="en-US"/>
              </w:rPr>
            </w:pPr>
            <w:r w:rsidRPr="00703744">
              <w:rPr>
                <w:rFonts w:ascii="Source Sans Pro" w:eastAsia="Source Sans Pro" w:hAnsi="Source Sans Pro" w:cstheme="minorBidi"/>
                <w:color w:val="555555"/>
                <w:sz w:val="15"/>
                <w:szCs w:val="15"/>
                <w:lang w:val="en"/>
              </w:rPr>
              <w:t>- if the In the Event of an Accident package is added to the basic option.</w:t>
            </w:r>
          </w:p>
        </w:tc>
        <w:tc>
          <w:tcPr>
            <w:tcW w:w="2484" w:type="pct"/>
            <w:gridSpan w:val="2"/>
            <w:shd w:val="clear" w:color="auto" w:fill="FFFFFF"/>
          </w:tcPr>
          <w:p w14:paraId="2A44BF7D" w14:textId="77777777" w:rsidR="0027289A" w:rsidRPr="0070374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703744">
              <w:rPr>
                <w:rFonts w:ascii="Source Sans Pro" w:eastAsia="Source Sans Pro" w:hAnsi="Source Sans Pro" w:cs="Source Sans Pro"/>
                <w:b/>
                <w:bCs/>
                <w:color w:val="003C7D"/>
                <w:sz w:val="16"/>
                <w:szCs w:val="16"/>
                <w:lang w:val="en"/>
              </w:rPr>
              <w:t>+PLN 6.50 or +PLN 12</w:t>
            </w:r>
          </w:p>
          <w:p w14:paraId="2A72ED29" w14:textId="77777777" w:rsidR="0027289A" w:rsidRPr="00703744" w:rsidRDefault="0027289A" w:rsidP="00083058">
            <w:pPr>
              <w:spacing w:before="20" w:after="10" w:line="264" w:lineRule="auto"/>
              <w:ind w:left="113" w:right="113"/>
              <w:rPr>
                <w:rFonts w:ascii="Source Sans Pro" w:eastAsia="Source Sans Pro" w:hAnsi="Source Sans Pro" w:cs="Source Sans Pro"/>
                <w:bCs/>
                <w:color w:val="003C7D"/>
                <w:spacing w:val="2"/>
                <w:sz w:val="16"/>
                <w:szCs w:val="16"/>
                <w:lang w:val="en-US"/>
              </w:rPr>
            </w:pPr>
            <w:r w:rsidRPr="00703744">
              <w:rPr>
                <w:rFonts w:ascii="Source Sans Pro" w:eastAsia="Source Sans Pro" w:hAnsi="Source Sans Pro" w:cs="Source Sans Pro"/>
                <w:color w:val="003C7D"/>
                <w:sz w:val="16"/>
                <w:szCs w:val="16"/>
                <w:lang w:val="en"/>
              </w:rPr>
              <w:t>(depending on the option chosen)</w:t>
            </w:r>
          </w:p>
          <w:p w14:paraId="16011411" w14:textId="77777777" w:rsidR="0027289A" w:rsidRPr="00703744" w:rsidRDefault="0027289A" w:rsidP="00083058">
            <w:pPr>
              <w:spacing w:before="20" w:after="10" w:line="264" w:lineRule="auto"/>
              <w:ind w:left="113" w:right="113"/>
              <w:rPr>
                <w:rFonts w:ascii="Source Sans Pro" w:hAnsi="Source Sans Pro"/>
                <w:lang w:val="en-US"/>
              </w:rPr>
            </w:pPr>
            <w:r w:rsidRPr="00703744">
              <w:rPr>
                <w:rFonts w:ascii="Source Sans Pro" w:eastAsia="Source Sans Pro" w:hAnsi="Source Sans Pro" w:cstheme="minorBidi"/>
                <w:color w:val="555555"/>
                <w:sz w:val="15"/>
                <w:szCs w:val="15"/>
                <w:lang w:val="en"/>
              </w:rPr>
              <w:t>- if the In the Event of an Accident package is added to the basic option.</w:t>
            </w:r>
          </w:p>
        </w:tc>
      </w:tr>
      <w:tr w:rsidR="00083058" w:rsidRPr="00853316" w14:paraId="63C0682D" w14:textId="77777777" w:rsidTr="00083058">
        <w:tc>
          <w:tcPr>
            <w:tcW w:w="2516" w:type="pct"/>
            <w:gridSpan w:val="2"/>
            <w:shd w:val="clear" w:color="auto" w:fill="E7E7E7"/>
          </w:tcPr>
          <w:p w14:paraId="30FFB6D8"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 or +PLN x</w:t>
            </w:r>
          </w:p>
          <w:p w14:paraId="5D163856" w14:textId="77777777" w:rsidR="0027289A" w:rsidRPr="00EC4AE4" w:rsidRDefault="0027289A" w:rsidP="00083058">
            <w:pPr>
              <w:spacing w:before="20" w:after="10" w:line="264" w:lineRule="auto"/>
              <w:ind w:left="113" w:right="113"/>
              <w:rPr>
                <w:rFonts w:ascii="Source Sans Pro" w:eastAsia="Source Sans Pro" w:hAnsi="Source Sans Pro" w:cs="Source Sans Pro"/>
                <w:bCs/>
                <w:color w:val="003C7D"/>
                <w:spacing w:val="2"/>
                <w:sz w:val="16"/>
                <w:szCs w:val="16"/>
                <w:lang w:val="en-US"/>
              </w:rPr>
            </w:pPr>
            <w:r w:rsidRPr="00EC4AE4">
              <w:rPr>
                <w:rFonts w:ascii="Source Sans Pro" w:eastAsia="Source Sans Pro" w:hAnsi="Source Sans Pro" w:cs="Source Sans Pro"/>
                <w:color w:val="003C7D"/>
                <w:sz w:val="16"/>
                <w:szCs w:val="16"/>
                <w:lang w:val="en"/>
              </w:rPr>
              <w:t>(depending on the scope selected)</w:t>
            </w:r>
          </w:p>
          <w:p w14:paraId="387C1A1A" w14:textId="71D7B533"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 xml:space="preserve">- if you purchase Medical Care for your spouse, domestic partner or adult child, &lt;x&gt; or &lt;y&gt; (price per person). NB. The scope of Medical Care for your loved ones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 xml:space="preserve">is the same as for you. For your loved ones, the Health: Preventive Care scope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is not available.</w:t>
            </w:r>
          </w:p>
        </w:tc>
        <w:tc>
          <w:tcPr>
            <w:tcW w:w="2484" w:type="pct"/>
            <w:gridSpan w:val="2"/>
            <w:shd w:val="clear" w:color="auto" w:fill="E7E7E7"/>
          </w:tcPr>
          <w:p w14:paraId="0C022FA4"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 or +PLN x or +PLN x</w:t>
            </w:r>
          </w:p>
          <w:p w14:paraId="4AEA5209" w14:textId="77777777" w:rsidR="0027289A" w:rsidRPr="001362BC" w:rsidRDefault="0027289A" w:rsidP="00083058">
            <w:pPr>
              <w:spacing w:before="20" w:after="10" w:line="264" w:lineRule="auto"/>
              <w:ind w:left="113" w:right="113"/>
              <w:rPr>
                <w:rFonts w:ascii="Source Sans Pro" w:eastAsia="Source Sans Pro" w:hAnsi="Source Sans Pro" w:cs="Source Sans Pro"/>
                <w:bCs/>
                <w:color w:val="003D7C"/>
                <w:spacing w:val="2"/>
                <w:sz w:val="16"/>
                <w:szCs w:val="16"/>
                <w:lang w:val="en-US"/>
              </w:rPr>
            </w:pPr>
            <w:r w:rsidRPr="00EC4AE4">
              <w:rPr>
                <w:rFonts w:ascii="Source Sans Pro" w:eastAsia="Source Sans Pro" w:hAnsi="Source Sans Pro" w:cs="Source Sans Pro"/>
                <w:color w:val="003C7D"/>
                <w:sz w:val="16"/>
                <w:szCs w:val="16"/>
                <w:lang w:val="en"/>
              </w:rPr>
              <w:t>(depending on the scope selected)</w:t>
            </w:r>
          </w:p>
          <w:p w14:paraId="1A5A0A99" w14:textId="77777777" w:rsidR="0027289A" w:rsidRPr="00EC4AE4" w:rsidRDefault="0027289A" w:rsidP="00083058">
            <w:pPr>
              <w:spacing w:before="20" w:after="10" w:line="264" w:lineRule="auto"/>
              <w:ind w:left="113"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if you purchase Medical Care for your spouse, domestic partner or adult child, &lt;x&gt; or &lt;y&gt; or &lt;z&gt; (price</w:t>
            </w:r>
          </w:p>
          <w:p w14:paraId="0B555592" w14:textId="77777777"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per person). NB. The scope of Medical Care for your loved ones is the same as for you. For your loved ones, the Health: Preventive Care scope is not available.</w:t>
            </w:r>
          </w:p>
        </w:tc>
      </w:tr>
      <w:tr w:rsidR="00083058" w:rsidRPr="00853316" w14:paraId="73884493" w14:textId="77777777" w:rsidTr="00083058">
        <w:tc>
          <w:tcPr>
            <w:tcW w:w="2516" w:type="pct"/>
            <w:gridSpan w:val="2"/>
            <w:shd w:val="clear" w:color="auto" w:fill="FFFFFF"/>
          </w:tcPr>
          <w:p w14:paraId="676971A5"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 or +PLN x</w:t>
            </w:r>
          </w:p>
          <w:p w14:paraId="5339A4FA" w14:textId="77777777" w:rsidR="0027289A" w:rsidRPr="00EC4AE4" w:rsidRDefault="0027289A" w:rsidP="00083058">
            <w:pPr>
              <w:spacing w:before="20" w:after="10" w:line="264" w:lineRule="auto"/>
              <w:ind w:left="113" w:right="113"/>
              <w:rPr>
                <w:rFonts w:ascii="Source Sans Pro" w:eastAsia="Source Sans Pro" w:hAnsi="Source Sans Pro" w:cs="Source Sans Pro"/>
                <w:bCs/>
                <w:color w:val="003C7D"/>
                <w:spacing w:val="2"/>
                <w:sz w:val="16"/>
                <w:szCs w:val="16"/>
                <w:lang w:val="en-US"/>
              </w:rPr>
            </w:pPr>
            <w:r w:rsidRPr="00EC4AE4">
              <w:rPr>
                <w:rFonts w:ascii="Source Sans Pro" w:eastAsia="Source Sans Pro" w:hAnsi="Source Sans Pro" w:cs="Source Sans Pro"/>
                <w:color w:val="003C7D"/>
                <w:sz w:val="16"/>
                <w:szCs w:val="16"/>
                <w:lang w:val="en"/>
              </w:rPr>
              <w:t>(depending on the scope selected)</w:t>
            </w:r>
          </w:p>
          <w:p w14:paraId="657AE315" w14:textId="77777777" w:rsidR="0027289A" w:rsidRPr="00EC4AE4" w:rsidRDefault="0027289A" w:rsidP="00083058">
            <w:pPr>
              <w:spacing w:before="20" w:after="10" w:line="264" w:lineRule="auto"/>
              <w:ind w:left="113"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if you purchase Medical Care for a minor child, &lt;x&gt; or &lt;y&gt; (the price does not depend on the number of children). NB. The scope of Medical Care for your children is the same as for you.</w:t>
            </w:r>
          </w:p>
          <w:p w14:paraId="36669BC8" w14:textId="77777777"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For a minor child, the Health: Preventive Care scope is not available.</w:t>
            </w:r>
          </w:p>
        </w:tc>
        <w:tc>
          <w:tcPr>
            <w:tcW w:w="2484" w:type="pct"/>
            <w:gridSpan w:val="2"/>
            <w:shd w:val="clear" w:color="auto" w:fill="FFFFFF"/>
          </w:tcPr>
          <w:p w14:paraId="19732ADD"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 or +PLN x or +PLN x</w:t>
            </w:r>
          </w:p>
          <w:p w14:paraId="724026A4" w14:textId="77777777" w:rsidR="0027289A" w:rsidRPr="00EC4AE4" w:rsidRDefault="0027289A" w:rsidP="00083058">
            <w:pPr>
              <w:spacing w:before="20" w:after="10" w:line="264" w:lineRule="auto"/>
              <w:ind w:left="113" w:right="113"/>
              <w:rPr>
                <w:color w:val="003C7D"/>
                <w:lang w:val="en-US"/>
              </w:rPr>
            </w:pPr>
            <w:r w:rsidRPr="00EC4AE4">
              <w:rPr>
                <w:rFonts w:ascii="Source Sans Pro" w:eastAsia="Source Sans Pro" w:hAnsi="Source Sans Pro" w:cs="Source Sans Pro"/>
                <w:color w:val="003C7D"/>
                <w:sz w:val="16"/>
                <w:szCs w:val="16"/>
                <w:lang w:val="en"/>
              </w:rPr>
              <w:t>(depending on the scope selected)</w:t>
            </w:r>
          </w:p>
          <w:p w14:paraId="221750EC" w14:textId="77777777"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 if you purchase Medical Care for a minor child, &lt;x&gt; or &lt;y&gt; or &lt;z&gt; (the price does not depend on the number of children). NB. The scope of Medical Care for your children is the same as for you. For a minor child, the Health: Preventive Care scope is not available.</w:t>
            </w:r>
          </w:p>
        </w:tc>
      </w:tr>
      <w:tr w:rsidR="00083058" w:rsidRPr="00853316" w14:paraId="169E5852" w14:textId="77777777" w:rsidTr="00083058">
        <w:tc>
          <w:tcPr>
            <w:tcW w:w="2516" w:type="pct"/>
            <w:gridSpan w:val="2"/>
            <w:shd w:val="clear" w:color="auto" w:fill="E7E7E7"/>
          </w:tcPr>
          <w:p w14:paraId="4DBBA93F"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w:t>
            </w:r>
          </w:p>
          <w:p w14:paraId="3358BAD1" w14:textId="77777777"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 if Subsidized Medicines are added to the basic option.</w:t>
            </w:r>
          </w:p>
        </w:tc>
        <w:tc>
          <w:tcPr>
            <w:tcW w:w="2484" w:type="pct"/>
            <w:gridSpan w:val="2"/>
            <w:shd w:val="clear" w:color="auto" w:fill="E7E7E7"/>
          </w:tcPr>
          <w:p w14:paraId="6E03B119" w14:textId="77777777" w:rsidR="0027289A" w:rsidRPr="00EC4AE4" w:rsidRDefault="0027289A" w:rsidP="00083058">
            <w:pPr>
              <w:spacing w:before="20" w:after="10" w:line="264" w:lineRule="auto"/>
              <w:ind w:left="113" w:right="113"/>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+PLN x</w:t>
            </w:r>
          </w:p>
          <w:p w14:paraId="1EAE0FBC" w14:textId="77777777" w:rsidR="0027289A" w:rsidRPr="001362BC" w:rsidRDefault="0027289A" w:rsidP="00083058">
            <w:pPr>
              <w:spacing w:before="20" w:after="10" w:line="264" w:lineRule="auto"/>
              <w:ind w:left="113" w:right="113"/>
              <w:rPr>
                <w:lang w:val="en-US"/>
              </w:rPr>
            </w:pPr>
            <w:r w:rsidRPr="00EC4AE4">
              <w:rPr>
                <w:rFonts w:ascii="Source Sans Pro" w:eastAsia="Source Sans Pro" w:hAnsi="Source Sans Pro" w:cstheme="minorBidi"/>
                <w:color w:val="555555"/>
                <w:sz w:val="15"/>
                <w:szCs w:val="15"/>
                <w:lang w:val="en"/>
              </w:rPr>
              <w:t>- if Subsidized Medicines are added to the basic option.</w:t>
            </w:r>
          </w:p>
        </w:tc>
      </w:tr>
    </w:tbl>
    <w:p w14:paraId="53AEFE08" w14:textId="77777777" w:rsidR="008641B5" w:rsidRPr="001362BC" w:rsidRDefault="008641B5" w:rsidP="00014895">
      <w:pPr>
        <w:spacing w:before="240"/>
        <w:ind w:left="57" w:right="57"/>
        <w:rPr>
          <w:rFonts w:ascii="Source Sans Pro" w:eastAsia="Source Sans Pro" w:hAnsi="Source Sans Pro" w:cs="Source Sans Pro"/>
          <w:bCs/>
          <w:color w:val="003D7C"/>
          <w:spacing w:val="2"/>
          <w:sz w:val="16"/>
          <w:szCs w:val="16"/>
          <w:lang w:val="en-US"/>
        </w:rPr>
      </w:pPr>
      <w:bookmarkStart w:id="23" w:name="bookmark40"/>
      <w:bookmarkStart w:id="24" w:name="bookmark41"/>
      <w:r>
        <w:rPr>
          <w:rFonts w:ascii="Source Sans Pro" w:eastAsia="Source Sans Pro" w:hAnsi="Source Sans Pro" w:cs="Source Sans Pro"/>
          <w:color w:val="003D7C"/>
          <w:sz w:val="16"/>
          <w:szCs w:val="16"/>
          <w:lang w:val="en"/>
        </w:rPr>
        <w:br w:type="page"/>
      </w:r>
    </w:p>
    <w:p w14:paraId="7B54543E" w14:textId="77777777" w:rsidR="004064F4" w:rsidRPr="001362BC" w:rsidRDefault="004064F4" w:rsidP="004064F4">
      <w:pPr>
        <w:spacing w:before="240"/>
        <w:ind w:left="57" w:right="57"/>
        <w:rPr>
          <w:rFonts w:ascii="Source Sans Pro" w:eastAsia="Source Sans Pro" w:hAnsi="Source Sans Pro" w:cs="Source Sans Pro"/>
          <w:bCs/>
          <w:color w:val="003D7C"/>
          <w:spacing w:val="2"/>
          <w:sz w:val="16"/>
          <w:szCs w:val="16"/>
          <w:lang w:val="en-US"/>
        </w:rPr>
      </w:pPr>
    </w:p>
    <w:p w14:paraId="0121CDCE" w14:textId="51353ACE" w:rsidR="004064F4" w:rsidRPr="00EC4AE4" w:rsidRDefault="00014895" w:rsidP="001362BC">
      <w:pPr>
        <w:spacing w:before="120" w:after="240"/>
        <w:ind w:left="57" w:right="57"/>
        <w:rPr>
          <w:rFonts w:ascii="Source Sans Pro" w:eastAsia="Source Sans Pro" w:hAnsi="Source Sans Pro" w:cs="Source Sans Pro"/>
          <w:b/>
          <w:bCs/>
          <w:color w:val="003C7D"/>
          <w:spacing w:val="2"/>
          <w:sz w:val="16"/>
          <w:szCs w:val="16"/>
          <w:lang w:val="en-US"/>
        </w:rPr>
      </w:pPr>
      <w:r w:rsidRPr="00EC4AE4">
        <w:rPr>
          <w:rFonts w:ascii="Source Sans Pro" w:eastAsia="Source Sans Pro" w:hAnsi="Source Sans Pro" w:cs="Source Sans Pro"/>
          <w:b/>
          <w:bCs/>
          <w:color w:val="003C7D"/>
          <w:sz w:val="16"/>
          <w:szCs w:val="16"/>
          <w:lang w:val="en"/>
        </w:rPr>
        <w:t>THIS OFFER INCLUDES THE FOLLOWING EXCEPTIONS TO THE GENERAL TERMS AND CONDITIONS OF INSURANCE (GTCI):</w:t>
      </w:r>
      <w:bookmarkEnd w:id="23"/>
      <w:bookmarkEnd w:id="24"/>
    </w:p>
    <w:tbl>
      <w:tblPr>
        <w:tblOverlap w:val="never"/>
        <w:tblW w:w="5000" w:type="pct"/>
        <w:tblCellMar>
          <w:left w:w="10" w:type="dxa"/>
          <w:right w:w="10" w:type="dxa"/>
        </w:tblCellMar>
        <w:tblLook w:val="0000" w:firstRow="0" w:lastRow="0" w:firstColumn="0" w:lastColumn="0" w:noHBand="0" w:noVBand="0"/>
      </w:tblPr>
      <w:tblGrid>
        <w:gridCol w:w="3762"/>
        <w:gridCol w:w="6681"/>
      </w:tblGrid>
      <w:tr w:rsidR="001362BC" w:rsidRPr="001362BC" w14:paraId="230D52FB" w14:textId="77777777" w:rsidTr="008F6B81">
        <w:tc>
          <w:tcPr>
            <w:tcW w:w="1801" w:type="pct"/>
            <w:tcBorders>
              <w:right w:val="single" w:sz="4" w:space="0" w:color="auto"/>
            </w:tcBorders>
            <w:shd w:val="clear" w:color="auto" w:fill="6ED0F5"/>
          </w:tcPr>
          <w:p w14:paraId="4E345004" w14:textId="77777777" w:rsidR="001362BC" w:rsidRPr="001362BC" w:rsidRDefault="001362BC" w:rsidP="00083058">
            <w:pPr>
              <w:spacing w:before="20" w:after="10" w:line="264" w:lineRule="auto"/>
              <w:ind w:left="170"/>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NAME OF EXCEPTION</w:t>
            </w:r>
          </w:p>
        </w:tc>
        <w:tc>
          <w:tcPr>
            <w:tcW w:w="3199" w:type="pct"/>
            <w:tcBorders>
              <w:left w:val="single" w:sz="4" w:space="0" w:color="auto"/>
            </w:tcBorders>
            <w:shd w:val="clear" w:color="auto" w:fill="6ED0F5"/>
          </w:tcPr>
          <w:p w14:paraId="47EE7BB9" w14:textId="77777777" w:rsidR="001362BC" w:rsidRPr="001362BC" w:rsidRDefault="001362BC" w:rsidP="00083058">
            <w:pPr>
              <w:spacing w:before="20" w:after="10" w:line="264" w:lineRule="auto"/>
              <w:ind w:left="170"/>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DEFINITION OF EXCEPTION</w:t>
            </w:r>
          </w:p>
        </w:tc>
      </w:tr>
      <w:tr w:rsidR="00014895" w:rsidRPr="00853316" w14:paraId="1B6B8B1E" w14:textId="77777777" w:rsidTr="009E63DC">
        <w:tc>
          <w:tcPr>
            <w:tcW w:w="1801" w:type="pct"/>
            <w:shd w:val="clear" w:color="auto" w:fill="FFFFFF"/>
          </w:tcPr>
          <w:p w14:paraId="08E11535" w14:textId="6067A6EE"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Extension of the entry age to 75 and expiration </w:t>
            </w:r>
            <w:r w:rsidR="00237018">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liability to the age of 76</w:t>
            </w:r>
          </w:p>
        </w:tc>
        <w:tc>
          <w:tcPr>
            <w:tcW w:w="3199" w:type="pct"/>
            <w:tcBorders>
              <w:left w:val="single" w:sz="4" w:space="0" w:color="auto"/>
            </w:tcBorders>
            <w:shd w:val="clear" w:color="auto" w:fill="FFFFFF"/>
          </w:tcPr>
          <w:p w14:paraId="3DF73CAA" w14:textId="7BDDFFF5" w:rsidR="00014895" w:rsidRPr="00083058" w:rsidRDefault="00014895" w:rsidP="00237018">
            <w:pPr>
              <w:pStyle w:val="Akapitzlist"/>
              <w:numPr>
                <w:ilvl w:val="0"/>
                <w:numId w:val="4"/>
              </w:numPr>
              <w:tabs>
                <w:tab w:val="left" w:pos="349"/>
              </w:tabs>
              <w:spacing w:before="20" w:after="40" w:line="180" w:lineRule="exact"/>
              <w:ind w:left="312" w:hanging="142"/>
              <w:rPr>
                <w:rFonts w:ascii="Source Sans Pro" w:eastAsia="Source Sans Pro" w:hAnsi="Source Sans Pro" w:cstheme="minorBidi"/>
                <w:color w:val="555555"/>
                <w:sz w:val="15"/>
                <w:szCs w:val="15"/>
                <w:lang w:val="en-US"/>
              </w:rPr>
            </w:pPr>
            <w:r w:rsidRPr="00083058">
              <w:rPr>
                <w:rFonts w:ascii="Source Sans Pro" w:eastAsia="Source Sans Pro" w:hAnsi="Source Sans Pro" w:cstheme="minorBidi"/>
                <w:color w:val="555555"/>
                <w:sz w:val="15"/>
                <w:szCs w:val="15"/>
                <w:lang w:val="en"/>
              </w:rPr>
              <w:t>Eligible for enrollment in the insurance is any person in a legal relationship with the policyholder, who is at least 16 and under 75 years of age. The remaining conditions for enrollment are consistent with the General Terms and Conditions of Insurance.</w:t>
            </w:r>
          </w:p>
          <w:p w14:paraId="50DF23C1" w14:textId="73867916" w:rsidR="00014895" w:rsidRPr="00083058" w:rsidRDefault="00014895" w:rsidP="00237018">
            <w:pPr>
              <w:pStyle w:val="Akapitzlist"/>
              <w:numPr>
                <w:ilvl w:val="0"/>
                <w:numId w:val="4"/>
              </w:numPr>
              <w:tabs>
                <w:tab w:val="left" w:pos="349"/>
              </w:tabs>
              <w:spacing w:before="20" w:after="40" w:line="180" w:lineRule="exact"/>
              <w:ind w:left="312" w:hanging="142"/>
              <w:rPr>
                <w:rFonts w:ascii="Source Sans Pro" w:eastAsia="Source Sans Pro" w:hAnsi="Source Sans Pro" w:cstheme="minorBidi"/>
                <w:color w:val="555555"/>
                <w:sz w:val="15"/>
                <w:szCs w:val="15"/>
                <w:lang w:val="en-US"/>
              </w:rPr>
            </w:pPr>
            <w:r w:rsidRPr="00083058">
              <w:rPr>
                <w:rFonts w:ascii="Source Sans Pro" w:eastAsia="Source Sans Pro" w:hAnsi="Source Sans Pro" w:cstheme="minorBidi"/>
                <w:color w:val="555555"/>
                <w:sz w:val="15"/>
                <w:szCs w:val="15"/>
                <w:lang w:val="en"/>
              </w:rPr>
              <w:t>Our coverage for those people will expire on the policy anniversary falling in the year of such persons turning 76. The other circumstances of expiration of our coverage are consistent with the General Terms and Conditions of Insurance.</w:t>
            </w:r>
          </w:p>
        </w:tc>
      </w:tr>
      <w:tr w:rsidR="00014895" w14:paraId="67EE5944" w14:textId="77777777" w:rsidTr="009E63DC">
        <w:tc>
          <w:tcPr>
            <w:tcW w:w="1801" w:type="pct"/>
            <w:shd w:val="clear" w:color="auto" w:fill="E7E7E7"/>
          </w:tcPr>
          <w:p w14:paraId="07C4B5E0"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Coverage for persons on a sick leave, in a hospital or declared incapable of work or service – provided that they were under PZU </w:t>
            </w:r>
            <w:proofErr w:type="spellStart"/>
            <w:r w:rsidRPr="00EC4AE4">
              <w:rPr>
                <w:rFonts w:ascii="Source Sans Pro" w:eastAsia="Source Sans Pro" w:hAnsi="Source Sans Pro" w:cstheme="minorBidi"/>
                <w:color w:val="555555"/>
                <w:sz w:val="15"/>
                <w:szCs w:val="15"/>
                <w:lang w:val="en"/>
              </w:rPr>
              <w:t>Życie</w:t>
            </w:r>
            <w:proofErr w:type="spellEnd"/>
            <w:r w:rsidRPr="00EC4AE4">
              <w:rPr>
                <w:rFonts w:ascii="Source Sans Pro" w:eastAsia="Source Sans Pro" w:hAnsi="Source Sans Pro" w:cstheme="minorBidi"/>
                <w:color w:val="555555"/>
                <w:sz w:val="15"/>
                <w:szCs w:val="15"/>
                <w:lang w:val="en"/>
              </w:rPr>
              <w:t xml:space="preserve"> SA group life insurance</w:t>
            </w:r>
          </w:p>
        </w:tc>
        <w:tc>
          <w:tcPr>
            <w:tcW w:w="3199" w:type="pct"/>
            <w:tcBorders>
              <w:left w:val="single" w:sz="4" w:space="0" w:color="auto"/>
            </w:tcBorders>
            <w:shd w:val="clear" w:color="auto" w:fill="E7E7E7"/>
          </w:tcPr>
          <w:p w14:paraId="2081F9CA" w14:textId="7B4F6C3F"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Eligible to enroll in insurance coverage is a person who, on the date of signing the declaration, is in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a hospital, on a sick leave, receives rehabilitation benefits or who has been declared incapable of work or incapable of service based on a decision of a competent authority under the regulations on social insurance or social security and:</w:t>
            </w:r>
          </w:p>
          <w:p w14:paraId="355882B1" w14:textId="4406357D" w:rsidR="00014895" w:rsidRPr="00EC4AE4" w:rsidRDefault="00014895" w:rsidP="00237018">
            <w:pPr>
              <w:tabs>
                <w:tab w:val="left" w:pos="339"/>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1)</w:t>
            </w:r>
            <w:r w:rsidRPr="00EC4AE4">
              <w:rPr>
                <w:rFonts w:ascii="Source Sans Pro" w:eastAsia="Source Sans Pro" w:hAnsi="Source Sans Pro" w:cstheme="minorBidi"/>
                <w:color w:val="555555"/>
                <w:sz w:val="15"/>
                <w:szCs w:val="15"/>
                <w:lang w:val="en"/>
              </w:rPr>
              <w:tab/>
              <w:t xml:space="preserve">has been insured with PZU </w:t>
            </w:r>
            <w:proofErr w:type="spellStart"/>
            <w:r w:rsidRPr="00EC4AE4">
              <w:rPr>
                <w:rFonts w:ascii="Source Sans Pro" w:eastAsia="Source Sans Pro" w:hAnsi="Source Sans Pro" w:cstheme="minorBidi"/>
                <w:color w:val="555555"/>
                <w:sz w:val="15"/>
                <w:szCs w:val="15"/>
                <w:lang w:val="en"/>
              </w:rPr>
              <w:t>Życie</w:t>
            </w:r>
            <w:proofErr w:type="spellEnd"/>
            <w:r w:rsidRPr="00EC4AE4">
              <w:rPr>
                <w:rFonts w:ascii="Source Sans Pro" w:eastAsia="Source Sans Pro" w:hAnsi="Source Sans Pro" w:cstheme="minorBidi"/>
                <w:color w:val="555555"/>
                <w:sz w:val="15"/>
                <w:szCs w:val="15"/>
                <w:lang w:val="en"/>
              </w:rPr>
              <w:t xml:space="preserve"> SA under another contract of group life insurance (previous </w:t>
            </w:r>
            <w:r w:rsidR="00A30A74">
              <w:rPr>
                <w:rFonts w:ascii="Source Sans Pro" w:eastAsia="Source Sans Pro" w:hAnsi="Source Sans Pro" w:cstheme="minorBidi"/>
                <w:color w:val="555555"/>
                <w:sz w:val="15"/>
                <w:szCs w:val="15"/>
                <w:lang w:val="en"/>
              </w:rPr>
              <w:t xml:space="preserve"> </w:t>
            </w:r>
            <w:r w:rsidR="00A30A74">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contract), and</w:t>
            </w:r>
          </w:p>
          <w:p w14:paraId="1F9A7EA5" w14:textId="3D3ECAB6" w:rsidR="00014895" w:rsidRPr="00EC4AE4" w:rsidRDefault="00014895" w:rsidP="00237018">
            <w:pPr>
              <w:tabs>
                <w:tab w:val="left" w:pos="354"/>
              </w:tabs>
              <w:spacing w:before="20" w:after="40" w:line="180" w:lineRule="exact"/>
              <w:ind w:left="349" w:right="57" w:hanging="179"/>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2)</w:t>
            </w:r>
            <w:r w:rsidRPr="00EC4AE4">
              <w:rPr>
                <w:rFonts w:ascii="Source Sans Pro" w:eastAsia="Source Sans Pro" w:hAnsi="Source Sans Pro" w:cstheme="minorBidi"/>
                <w:color w:val="555555"/>
                <w:sz w:val="15"/>
                <w:szCs w:val="15"/>
                <w:lang w:val="en"/>
              </w:rPr>
              <w:tab/>
              <w:t xml:space="preserve">there has been no break in premium payments for that person between the previous </w:t>
            </w:r>
            <w:r w:rsidR="00A30A7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and the new contract</w:t>
            </w:r>
          </w:p>
          <w:p w14:paraId="04F93837"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rPr>
            </w:pPr>
            <w:r w:rsidRPr="00EC4AE4">
              <w:rPr>
                <w:rFonts w:ascii="Source Sans Pro" w:eastAsia="Source Sans Pro" w:hAnsi="Source Sans Pro" w:cstheme="minorBidi"/>
                <w:color w:val="555555"/>
                <w:sz w:val="15"/>
                <w:szCs w:val="15"/>
                <w:lang w:val="en"/>
              </w:rPr>
              <w:t>– coverage continuity is preserved.</w:t>
            </w:r>
          </w:p>
        </w:tc>
      </w:tr>
      <w:tr w:rsidR="00014895" w:rsidRPr="00853316" w14:paraId="61B70794" w14:textId="77777777" w:rsidTr="009E63DC">
        <w:tc>
          <w:tcPr>
            <w:tcW w:w="1801" w:type="pct"/>
            <w:shd w:val="clear" w:color="auto" w:fill="FFFFFF"/>
          </w:tcPr>
          <w:p w14:paraId="3DE363E3"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Coverage for persons on a sick leave, in a hospital or declared incapable of work or service – provided that they were under a group life insurance with an insurer other than PZU </w:t>
            </w:r>
            <w:proofErr w:type="spellStart"/>
            <w:r w:rsidRPr="00EC4AE4">
              <w:rPr>
                <w:rFonts w:ascii="Source Sans Pro" w:eastAsia="Source Sans Pro" w:hAnsi="Source Sans Pro" w:cstheme="minorBidi"/>
                <w:color w:val="555555"/>
                <w:sz w:val="15"/>
                <w:szCs w:val="15"/>
                <w:lang w:val="en"/>
              </w:rPr>
              <w:t>Życie</w:t>
            </w:r>
            <w:proofErr w:type="spellEnd"/>
            <w:r w:rsidRPr="00EC4AE4">
              <w:rPr>
                <w:rFonts w:ascii="Source Sans Pro" w:eastAsia="Source Sans Pro" w:hAnsi="Source Sans Pro" w:cstheme="minorBidi"/>
                <w:color w:val="555555"/>
                <w:sz w:val="15"/>
                <w:szCs w:val="15"/>
                <w:lang w:val="en"/>
              </w:rPr>
              <w:t xml:space="preserve"> SA</w:t>
            </w:r>
          </w:p>
        </w:tc>
        <w:tc>
          <w:tcPr>
            <w:tcW w:w="3199" w:type="pct"/>
            <w:tcBorders>
              <w:left w:val="single" w:sz="4" w:space="0" w:color="auto"/>
            </w:tcBorders>
            <w:shd w:val="clear" w:color="auto" w:fill="FFFFFF"/>
          </w:tcPr>
          <w:p w14:paraId="577BE1AA" w14:textId="30F89D81"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Eligible to enroll in insurance coverage is a person who, on the date of signing the declaration, is in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a hospital, on a sick leave, receives rehabilitation benefits or who has been declared incapable of work or incapable of service based on a decision of a competent authority under the regulations on social insurance or social security and:</w:t>
            </w:r>
          </w:p>
          <w:p w14:paraId="468D2DAB" w14:textId="77777777" w:rsidR="00014895" w:rsidRPr="00A30A74" w:rsidRDefault="00014895" w:rsidP="00237018">
            <w:pPr>
              <w:tabs>
                <w:tab w:val="left" w:pos="347"/>
              </w:tabs>
              <w:spacing w:before="20" w:after="40" w:line="180" w:lineRule="exact"/>
              <w:ind w:left="170" w:right="57"/>
              <w:rPr>
                <w:rFonts w:ascii="Source Sans Pro" w:eastAsia="Source Sans Pro" w:hAnsi="Source Sans Pro" w:cstheme="minorBidi"/>
                <w:color w:val="555555"/>
                <w:sz w:val="15"/>
                <w:szCs w:val="15"/>
                <w:lang w:val="en"/>
              </w:rPr>
            </w:pPr>
            <w:r w:rsidRPr="00EC4AE4">
              <w:rPr>
                <w:rFonts w:ascii="Source Sans Pro" w:eastAsia="Source Sans Pro" w:hAnsi="Source Sans Pro" w:cstheme="minorBidi"/>
                <w:color w:val="555555"/>
                <w:sz w:val="15"/>
                <w:szCs w:val="15"/>
                <w:lang w:val="en"/>
              </w:rPr>
              <w:t>1)</w:t>
            </w:r>
            <w:r w:rsidRPr="00EC4AE4">
              <w:rPr>
                <w:rFonts w:ascii="Source Sans Pro" w:eastAsia="Source Sans Pro" w:hAnsi="Source Sans Pro" w:cstheme="minorBidi"/>
                <w:color w:val="555555"/>
                <w:sz w:val="15"/>
                <w:szCs w:val="15"/>
                <w:lang w:val="en"/>
              </w:rPr>
              <w:tab/>
              <w:t xml:space="preserve">has been insured with an insurer other than PZU </w:t>
            </w:r>
            <w:proofErr w:type="spellStart"/>
            <w:r w:rsidRPr="00EC4AE4">
              <w:rPr>
                <w:rFonts w:ascii="Source Sans Pro" w:eastAsia="Source Sans Pro" w:hAnsi="Source Sans Pro" w:cstheme="minorBidi"/>
                <w:color w:val="555555"/>
                <w:sz w:val="15"/>
                <w:szCs w:val="15"/>
                <w:lang w:val="en"/>
              </w:rPr>
              <w:t>Życie</w:t>
            </w:r>
            <w:proofErr w:type="spellEnd"/>
            <w:r w:rsidRPr="00EC4AE4">
              <w:rPr>
                <w:rFonts w:ascii="Source Sans Pro" w:eastAsia="Source Sans Pro" w:hAnsi="Source Sans Pro" w:cstheme="minorBidi"/>
                <w:color w:val="555555"/>
                <w:sz w:val="15"/>
                <w:szCs w:val="15"/>
                <w:lang w:val="en"/>
              </w:rPr>
              <w:t xml:space="preserve"> SA under another contract of group life insurance (previous contract), and</w:t>
            </w:r>
          </w:p>
          <w:p w14:paraId="311DDD14" w14:textId="77777777" w:rsidR="00014895" w:rsidRPr="00EC4AE4" w:rsidRDefault="00014895" w:rsidP="00237018">
            <w:pPr>
              <w:tabs>
                <w:tab w:val="left" w:pos="347"/>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2)</w:t>
            </w:r>
            <w:r w:rsidRPr="00EC4AE4">
              <w:rPr>
                <w:rFonts w:ascii="Source Sans Pro" w:eastAsia="Source Sans Pro" w:hAnsi="Source Sans Pro" w:cstheme="minorBidi"/>
                <w:color w:val="555555"/>
                <w:sz w:val="15"/>
                <w:szCs w:val="15"/>
                <w:lang w:val="en"/>
              </w:rPr>
              <w:tab/>
              <w:t>there has been no break in premium payments for that person between the previous and the new contract – coverage continuity is preserved.</w:t>
            </w:r>
          </w:p>
        </w:tc>
      </w:tr>
      <w:tr w:rsidR="00014895" w:rsidRPr="00853316" w14:paraId="2220165A" w14:textId="77777777" w:rsidTr="009E63DC">
        <w:tc>
          <w:tcPr>
            <w:tcW w:w="1801" w:type="pct"/>
            <w:shd w:val="clear" w:color="auto" w:fill="E7E7E7"/>
          </w:tcPr>
          <w:p w14:paraId="45AAA543"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No grace period in the first month of insurance</w:t>
            </w:r>
          </w:p>
        </w:tc>
        <w:tc>
          <w:tcPr>
            <w:tcW w:w="3199" w:type="pct"/>
            <w:tcBorders>
              <w:left w:val="single" w:sz="4" w:space="0" w:color="auto"/>
            </w:tcBorders>
            <w:shd w:val="clear" w:color="auto" w:fill="E7E7E7"/>
          </w:tcPr>
          <w:p w14:paraId="3E92D5C7"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There is no grace period in the event of &lt;a serious illness&gt; for the persons who enroll on the date of the contract.</w:t>
            </w:r>
          </w:p>
        </w:tc>
      </w:tr>
      <w:tr w:rsidR="00014895" w:rsidRPr="00853316" w14:paraId="0BC09635" w14:textId="77777777" w:rsidTr="009E63DC">
        <w:tc>
          <w:tcPr>
            <w:tcW w:w="1801" w:type="pct"/>
            <w:shd w:val="clear" w:color="auto" w:fill="FFFFFF"/>
          </w:tcPr>
          <w:p w14:paraId="4406331E" w14:textId="4BE657C8"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No grace period in the first and successive month</w:t>
            </w:r>
            <w:r w:rsidR="00237018">
              <w:rPr>
                <w:rFonts w:ascii="Source Sans Pro" w:eastAsia="Source Sans Pro" w:hAnsi="Source Sans Pro" w:cstheme="minorBidi"/>
                <w:color w:val="555555"/>
                <w:sz w:val="15"/>
                <w:szCs w:val="15"/>
                <w:lang w:val="en"/>
              </w:rPr>
              <w:t xml:space="preserve"> </w:t>
            </w:r>
            <w:r w:rsidR="00237018">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c>
          <w:tcPr>
            <w:tcW w:w="3199" w:type="pct"/>
            <w:tcBorders>
              <w:left w:val="single" w:sz="4" w:space="0" w:color="auto"/>
            </w:tcBorders>
            <w:shd w:val="clear" w:color="auto" w:fill="FFFFFF"/>
          </w:tcPr>
          <w:p w14:paraId="3CE3D71F"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There is no grace period in the event of &lt;a serious illness&gt; for the persons who enroll on the date of the contract or within the next month.</w:t>
            </w:r>
          </w:p>
        </w:tc>
      </w:tr>
      <w:tr w:rsidR="00014895" w:rsidRPr="00853316" w14:paraId="194243A4" w14:textId="77777777" w:rsidTr="009E63DC">
        <w:tc>
          <w:tcPr>
            <w:tcW w:w="1801" w:type="pct"/>
            <w:shd w:val="clear" w:color="auto" w:fill="E7E7E7"/>
          </w:tcPr>
          <w:p w14:paraId="764F2FD7" w14:textId="4CBF3800"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No grace period in the first and two successive months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insurance</w:t>
            </w:r>
          </w:p>
        </w:tc>
        <w:tc>
          <w:tcPr>
            <w:tcW w:w="3199" w:type="pct"/>
            <w:tcBorders>
              <w:left w:val="single" w:sz="4" w:space="0" w:color="auto"/>
            </w:tcBorders>
            <w:shd w:val="clear" w:color="auto" w:fill="E7E7E7"/>
          </w:tcPr>
          <w:p w14:paraId="56EB3AF9"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There is no grace period in the event of &lt;a serious illness&gt; for the persons who enroll on the date of the contract or within the next two months.</w:t>
            </w:r>
          </w:p>
        </w:tc>
      </w:tr>
      <w:tr w:rsidR="00014895" w:rsidRPr="00853316" w14:paraId="196E7CF5" w14:textId="77777777" w:rsidTr="009E63DC">
        <w:tc>
          <w:tcPr>
            <w:tcW w:w="1801" w:type="pct"/>
            <w:shd w:val="clear" w:color="auto" w:fill="FFFFFF"/>
          </w:tcPr>
          <w:p w14:paraId="1E29B49C" w14:textId="74C8F0FC"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Coverage extension by the insured’s hospital stay for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up to 120 days</w:t>
            </w:r>
          </w:p>
        </w:tc>
        <w:tc>
          <w:tcPr>
            <w:tcW w:w="3199" w:type="pct"/>
            <w:tcBorders>
              <w:left w:val="single" w:sz="4" w:space="0" w:color="auto"/>
            </w:tcBorders>
            <w:shd w:val="clear" w:color="auto" w:fill="FFFFFF"/>
          </w:tcPr>
          <w:p w14:paraId="410289D5"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We pay for a maximum of 120 days of hospital stay – within each 12-month period between policy anniversaries.</w:t>
            </w:r>
          </w:p>
        </w:tc>
      </w:tr>
      <w:tr w:rsidR="00014895" w:rsidRPr="00853316" w14:paraId="75B63ACD" w14:textId="77777777" w:rsidTr="009E63DC">
        <w:tc>
          <w:tcPr>
            <w:tcW w:w="1801" w:type="pct"/>
            <w:shd w:val="clear" w:color="auto" w:fill="E7E7E7"/>
          </w:tcPr>
          <w:p w14:paraId="3EBC8EE8" w14:textId="5BD1F6AC"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Coverage extension by the insured’s hospital stay for </w:t>
            </w:r>
            <w:r w:rsidR="00B128CC" w:rsidRPr="00EC4AE4">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up to 180 days</w:t>
            </w:r>
          </w:p>
        </w:tc>
        <w:tc>
          <w:tcPr>
            <w:tcW w:w="3199" w:type="pct"/>
            <w:tcBorders>
              <w:left w:val="single" w:sz="4" w:space="0" w:color="auto"/>
            </w:tcBorders>
            <w:shd w:val="clear" w:color="auto" w:fill="E7E7E7"/>
          </w:tcPr>
          <w:p w14:paraId="62C33432"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We pay for a maximum of 180 days of hospital stay – within each 12-month period between policy anniversaries.</w:t>
            </w:r>
          </w:p>
        </w:tc>
      </w:tr>
      <w:tr w:rsidR="00014895" w:rsidRPr="00853316" w14:paraId="4DB0EC31" w14:textId="77777777" w:rsidTr="009E63DC">
        <w:tc>
          <w:tcPr>
            <w:tcW w:w="1801" w:type="pct"/>
            <w:shd w:val="clear" w:color="auto" w:fill="FFFFFF"/>
          </w:tcPr>
          <w:p w14:paraId="6AFAC61A"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the insured's hospital stay worldwide</w:t>
            </w:r>
          </w:p>
        </w:tc>
        <w:tc>
          <w:tcPr>
            <w:tcW w:w="3199" w:type="pct"/>
            <w:tcBorders>
              <w:left w:val="single" w:sz="4" w:space="0" w:color="auto"/>
            </w:tcBorders>
            <w:shd w:val="clear" w:color="auto" w:fill="FFFFFF"/>
          </w:tcPr>
          <w:p w14:paraId="318EC88F"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Our coverage includes hospital stay worldwide.</w:t>
            </w:r>
          </w:p>
        </w:tc>
      </w:tr>
      <w:tr w:rsidR="00014895" w:rsidRPr="00853316" w14:paraId="1326B0D1" w14:textId="77777777" w:rsidTr="009E63DC">
        <w:tc>
          <w:tcPr>
            <w:tcW w:w="1801" w:type="pct"/>
            <w:shd w:val="clear" w:color="auto" w:fill="E7E7E7"/>
          </w:tcPr>
          <w:p w14:paraId="1761F044"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a surgical operation worldwide</w:t>
            </w:r>
          </w:p>
        </w:tc>
        <w:tc>
          <w:tcPr>
            <w:tcW w:w="3199" w:type="pct"/>
            <w:tcBorders>
              <w:left w:val="single" w:sz="4" w:space="0" w:color="auto"/>
            </w:tcBorders>
            <w:shd w:val="clear" w:color="auto" w:fill="E7E7E7"/>
          </w:tcPr>
          <w:p w14:paraId="234B19BA"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Our coverage includes surgical operations performed in medical centers worldwide.</w:t>
            </w:r>
          </w:p>
        </w:tc>
      </w:tr>
      <w:tr w:rsidR="00014895" w:rsidRPr="00853316" w14:paraId="5675CC1D" w14:textId="77777777" w:rsidTr="009E63DC">
        <w:tc>
          <w:tcPr>
            <w:tcW w:w="1801" w:type="pct"/>
            <w:shd w:val="clear" w:color="auto" w:fill="FFFFFF"/>
          </w:tcPr>
          <w:p w14:paraId="4E59F6E6"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2 due to an illness and from day 1 due to an accident (NW)</w:t>
            </w:r>
          </w:p>
        </w:tc>
        <w:tc>
          <w:tcPr>
            <w:tcW w:w="3199" w:type="pct"/>
            <w:tcBorders>
              <w:left w:val="single" w:sz="4" w:space="0" w:color="auto"/>
            </w:tcBorders>
            <w:shd w:val="clear" w:color="auto" w:fill="FFFFFF"/>
          </w:tcPr>
          <w:p w14:paraId="6C61BF80"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7CFC8B8E"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for at least 2 days;</w:t>
            </w:r>
          </w:p>
          <w:p w14:paraId="7F82C2BD"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for at least one day.</w:t>
            </w:r>
          </w:p>
        </w:tc>
      </w:tr>
      <w:tr w:rsidR="00014895" w:rsidRPr="00853316" w14:paraId="11F92BC9" w14:textId="77777777" w:rsidTr="009E63DC">
        <w:tc>
          <w:tcPr>
            <w:tcW w:w="1801" w:type="pct"/>
            <w:shd w:val="clear" w:color="auto" w:fill="E7E7E7"/>
          </w:tcPr>
          <w:p w14:paraId="00244D54"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2</w:t>
            </w:r>
          </w:p>
        </w:tc>
        <w:tc>
          <w:tcPr>
            <w:tcW w:w="3199" w:type="pct"/>
            <w:tcBorders>
              <w:left w:val="single" w:sz="4" w:space="0" w:color="auto"/>
            </w:tcBorders>
            <w:shd w:val="clear" w:color="auto" w:fill="E7E7E7"/>
          </w:tcPr>
          <w:p w14:paraId="0BB74C5C"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 – uninterrupted 24-hour stay for at least 2 days.</w:t>
            </w:r>
          </w:p>
        </w:tc>
      </w:tr>
      <w:tr w:rsidR="00014895" w:rsidRPr="00853316" w14:paraId="6E7A0C30" w14:textId="77777777" w:rsidTr="009E63DC">
        <w:tc>
          <w:tcPr>
            <w:tcW w:w="1801" w:type="pct"/>
            <w:shd w:val="clear" w:color="auto" w:fill="FFFFFF"/>
          </w:tcPr>
          <w:p w14:paraId="1F116F04"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3 due to an illness and from day 1 due to an accident (NW)</w:t>
            </w:r>
          </w:p>
        </w:tc>
        <w:tc>
          <w:tcPr>
            <w:tcW w:w="3199" w:type="pct"/>
            <w:tcBorders>
              <w:left w:val="single" w:sz="4" w:space="0" w:color="auto"/>
            </w:tcBorders>
            <w:shd w:val="clear" w:color="auto" w:fill="FFFFFF"/>
          </w:tcPr>
          <w:p w14:paraId="7ADCAF19"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7F3654F1"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for at least 3 days;</w:t>
            </w:r>
          </w:p>
          <w:p w14:paraId="626597B6"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for at least one day.</w:t>
            </w:r>
          </w:p>
        </w:tc>
      </w:tr>
      <w:tr w:rsidR="00014895" w:rsidRPr="00853316" w14:paraId="0BFB524E" w14:textId="77777777" w:rsidTr="009E63DC">
        <w:tc>
          <w:tcPr>
            <w:tcW w:w="1801" w:type="pct"/>
            <w:shd w:val="clear" w:color="auto" w:fill="E7E7E7"/>
          </w:tcPr>
          <w:p w14:paraId="5B327CEE"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3 due to an illness and from day 2 due to an accident (NW)</w:t>
            </w:r>
          </w:p>
        </w:tc>
        <w:tc>
          <w:tcPr>
            <w:tcW w:w="3199" w:type="pct"/>
            <w:tcBorders>
              <w:left w:val="single" w:sz="4" w:space="0" w:color="auto"/>
            </w:tcBorders>
            <w:shd w:val="clear" w:color="auto" w:fill="E7E7E7"/>
          </w:tcPr>
          <w:p w14:paraId="3AEF9B17"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151D9906"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for at least 3 days;</w:t>
            </w:r>
          </w:p>
          <w:p w14:paraId="2B844297"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uninterrupted 24-hour stay for at least 2 days.</w:t>
            </w:r>
          </w:p>
        </w:tc>
      </w:tr>
      <w:tr w:rsidR="00014895" w:rsidRPr="00853316" w14:paraId="2223C602" w14:textId="77777777" w:rsidTr="009E63DC">
        <w:tc>
          <w:tcPr>
            <w:tcW w:w="1801" w:type="pct"/>
            <w:shd w:val="clear" w:color="auto" w:fill="FFFFFF"/>
          </w:tcPr>
          <w:p w14:paraId="43913DB2"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3</w:t>
            </w:r>
          </w:p>
        </w:tc>
        <w:tc>
          <w:tcPr>
            <w:tcW w:w="3199" w:type="pct"/>
            <w:tcBorders>
              <w:left w:val="single" w:sz="4" w:space="0" w:color="auto"/>
            </w:tcBorders>
            <w:shd w:val="clear" w:color="auto" w:fill="FFFFFF"/>
          </w:tcPr>
          <w:p w14:paraId="35F8BAD1"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 – uninterrupted 24-hour stay for at least 3 days.</w:t>
            </w:r>
          </w:p>
        </w:tc>
      </w:tr>
      <w:tr w:rsidR="00014895" w:rsidRPr="00853316" w14:paraId="12F7533F" w14:textId="77777777" w:rsidTr="009E63DC">
        <w:tc>
          <w:tcPr>
            <w:tcW w:w="1801" w:type="pct"/>
            <w:shd w:val="clear" w:color="auto" w:fill="E7E7E7"/>
          </w:tcPr>
          <w:p w14:paraId="51700BA6"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4 due to an illness and from day 1 due to an accident (NW)</w:t>
            </w:r>
          </w:p>
        </w:tc>
        <w:tc>
          <w:tcPr>
            <w:tcW w:w="3199" w:type="pct"/>
            <w:tcBorders>
              <w:left w:val="single" w:sz="4" w:space="0" w:color="auto"/>
            </w:tcBorders>
            <w:shd w:val="clear" w:color="auto" w:fill="E7E7E7"/>
          </w:tcPr>
          <w:p w14:paraId="527BBFBD"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707786BB"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of more than 3 days;</w:t>
            </w:r>
          </w:p>
          <w:p w14:paraId="3478A24E"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for at least one day.</w:t>
            </w:r>
          </w:p>
        </w:tc>
      </w:tr>
      <w:tr w:rsidR="00014895" w:rsidRPr="00853316" w14:paraId="3343ADCF" w14:textId="77777777" w:rsidTr="009E63DC">
        <w:tc>
          <w:tcPr>
            <w:tcW w:w="1801" w:type="pct"/>
            <w:shd w:val="clear" w:color="auto" w:fill="FFFFFF"/>
          </w:tcPr>
          <w:p w14:paraId="35414140"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4 due to an illness and from day 2 due to an accident (NW)</w:t>
            </w:r>
          </w:p>
        </w:tc>
        <w:tc>
          <w:tcPr>
            <w:tcW w:w="3199" w:type="pct"/>
            <w:tcBorders>
              <w:left w:val="single" w:sz="4" w:space="0" w:color="auto"/>
            </w:tcBorders>
            <w:shd w:val="clear" w:color="auto" w:fill="FFFFFF"/>
          </w:tcPr>
          <w:p w14:paraId="2370F1EB"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3EFD8AA7"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of more than 3 days;</w:t>
            </w:r>
          </w:p>
          <w:p w14:paraId="1FBD110C"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uninterrupted 24-hour stay for at least 2 days.</w:t>
            </w:r>
          </w:p>
        </w:tc>
      </w:tr>
      <w:tr w:rsidR="00014895" w:rsidRPr="00853316" w14:paraId="029584E9" w14:textId="77777777" w:rsidTr="009E63DC">
        <w:tc>
          <w:tcPr>
            <w:tcW w:w="1801" w:type="pct"/>
            <w:shd w:val="clear" w:color="auto" w:fill="E7E7E7"/>
          </w:tcPr>
          <w:p w14:paraId="466FBDBC"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the insured's hospital stay from day 4 due to an illness and from day 3 due to an accident (NW)</w:t>
            </w:r>
          </w:p>
        </w:tc>
        <w:tc>
          <w:tcPr>
            <w:tcW w:w="3199" w:type="pct"/>
            <w:tcBorders>
              <w:left w:val="single" w:sz="4" w:space="0" w:color="auto"/>
            </w:tcBorders>
            <w:shd w:val="clear" w:color="auto" w:fill="E7E7E7"/>
          </w:tcPr>
          <w:p w14:paraId="47CE9F7A"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With regard to the length of a hospital stay, our coverage includes the insured’s hospital stay for the purpose of a hospital treatment:</w:t>
            </w:r>
          </w:p>
          <w:p w14:paraId="5CC8DE6A"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illness – uninterrupted 24-hour stay of more than 3 days;</w:t>
            </w:r>
          </w:p>
          <w:p w14:paraId="21097335" w14:textId="77777777" w:rsidR="00014895" w:rsidRPr="00EC4AE4" w:rsidRDefault="00014895" w:rsidP="00237018">
            <w:pPr>
              <w:tabs>
                <w:tab w:val="left" w:pos="306"/>
              </w:tabs>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w:t>
            </w:r>
            <w:r w:rsidRPr="00EC4AE4">
              <w:rPr>
                <w:rFonts w:ascii="Source Sans Pro" w:eastAsia="Source Sans Pro" w:hAnsi="Source Sans Pro" w:cstheme="minorBidi"/>
                <w:color w:val="555555"/>
                <w:sz w:val="15"/>
                <w:szCs w:val="15"/>
                <w:lang w:val="en"/>
              </w:rPr>
              <w:tab/>
              <w:t>due to an accident – uninterrupted 24-hour stay for at least 3 days.</w:t>
            </w:r>
          </w:p>
        </w:tc>
      </w:tr>
    </w:tbl>
    <w:p w14:paraId="3D188B27" w14:textId="77777777" w:rsidR="006B4391" w:rsidRPr="001362BC" w:rsidRDefault="006B4391" w:rsidP="00237018">
      <w:pPr>
        <w:spacing w:before="20" w:after="40" w:line="180" w:lineRule="exact"/>
        <w:ind w:left="57" w:right="57"/>
        <w:rPr>
          <w:rFonts w:ascii="Source Sans Pro" w:eastAsia="Source Sans Pro" w:hAnsi="Source Sans Pro" w:cs="Source Sans Pro"/>
          <w:bCs/>
          <w:color w:val="003D7C"/>
          <w:spacing w:val="2"/>
          <w:sz w:val="16"/>
          <w:szCs w:val="16"/>
          <w:lang w:val="en-US"/>
        </w:rPr>
        <w:sectPr w:rsidR="006B4391" w:rsidRPr="001362BC" w:rsidSect="00892EFB">
          <w:headerReference w:type="default" r:id="rId24"/>
          <w:footerReference w:type="default" r:id="rId25"/>
          <w:headerReference w:type="first" r:id="rId26"/>
          <w:footerReference w:type="first" r:id="rId27"/>
          <w:pgSz w:w="11909" w:h="16840"/>
          <w:pgMar w:top="536" w:right="743" w:bottom="958" w:left="743" w:header="0" w:footer="6" w:gutter="0"/>
          <w:cols w:space="720"/>
          <w:noEndnote/>
          <w:titlePg/>
          <w:docGrid w:linePitch="360"/>
        </w:sectPr>
      </w:pPr>
    </w:p>
    <w:tbl>
      <w:tblPr>
        <w:tblpPr w:leftFromText="141" w:rightFromText="141" w:vertAnchor="page" w:horzAnchor="margin" w:tblpY="1385"/>
        <w:tblOverlap w:val="never"/>
        <w:tblW w:w="5000" w:type="pct"/>
        <w:tblCellMar>
          <w:left w:w="10" w:type="dxa"/>
          <w:right w:w="10" w:type="dxa"/>
        </w:tblCellMar>
        <w:tblLook w:val="0000" w:firstRow="0" w:lastRow="0" w:firstColumn="0" w:lastColumn="0" w:noHBand="0" w:noVBand="0"/>
      </w:tblPr>
      <w:tblGrid>
        <w:gridCol w:w="3762"/>
        <w:gridCol w:w="6681"/>
      </w:tblGrid>
      <w:tr w:rsidR="008F6B81" w:rsidRPr="001362BC" w14:paraId="5A55FAE8" w14:textId="77777777" w:rsidTr="00A07006">
        <w:trPr>
          <w:trHeight w:val="283"/>
        </w:trPr>
        <w:tc>
          <w:tcPr>
            <w:tcW w:w="1801" w:type="pct"/>
            <w:shd w:val="clear" w:color="auto" w:fill="6ED0F5"/>
            <w:vAlign w:val="center"/>
          </w:tcPr>
          <w:p w14:paraId="555CA5DE" w14:textId="77777777" w:rsidR="008F6B81" w:rsidRPr="008F6B81" w:rsidRDefault="008F6B81" w:rsidP="00237018">
            <w:pPr>
              <w:spacing w:before="20" w:after="40" w:line="180" w:lineRule="exact"/>
              <w:ind w:left="170" w:right="113"/>
              <w:rPr>
                <w:rFonts w:ascii="Source Sans Pro" w:eastAsia="Source Sans Pro" w:hAnsi="Source Sans Pro" w:cstheme="minorBidi"/>
                <w:b/>
                <w:color w:val="FFFFFF" w:themeColor="background1"/>
                <w:sz w:val="16"/>
                <w:szCs w:val="15"/>
                <w:lang w:val="en"/>
              </w:rPr>
            </w:pPr>
            <w:r w:rsidRPr="008F6B81">
              <w:rPr>
                <w:rFonts w:ascii="Source Sans Pro" w:eastAsia="Source Sans Pro" w:hAnsi="Source Sans Pro" w:cstheme="minorBidi"/>
                <w:b/>
                <w:color w:val="FFFFFF" w:themeColor="background1"/>
                <w:sz w:val="16"/>
                <w:szCs w:val="15"/>
                <w:lang w:val="en"/>
              </w:rPr>
              <w:lastRenderedPageBreak/>
              <w:t>NAME OF EXCEPTION</w:t>
            </w:r>
          </w:p>
        </w:tc>
        <w:tc>
          <w:tcPr>
            <w:tcW w:w="3199" w:type="pct"/>
            <w:tcBorders>
              <w:left w:val="single" w:sz="4" w:space="0" w:color="auto"/>
            </w:tcBorders>
            <w:shd w:val="clear" w:color="auto" w:fill="6ED0F5"/>
            <w:vAlign w:val="center"/>
          </w:tcPr>
          <w:p w14:paraId="5E54127C" w14:textId="77777777" w:rsidR="008F6B81" w:rsidRPr="008F6B81" w:rsidRDefault="008F6B81" w:rsidP="00237018">
            <w:pPr>
              <w:spacing w:before="20" w:after="40" w:line="180" w:lineRule="exact"/>
              <w:ind w:left="170" w:right="113"/>
              <w:rPr>
                <w:rFonts w:ascii="Source Sans Pro" w:eastAsia="Source Sans Pro" w:hAnsi="Source Sans Pro" w:cstheme="minorBidi"/>
                <w:b/>
                <w:color w:val="FFFFFF" w:themeColor="background1"/>
                <w:sz w:val="16"/>
                <w:szCs w:val="15"/>
                <w:lang w:val="en"/>
              </w:rPr>
            </w:pPr>
            <w:r w:rsidRPr="008F6B81">
              <w:rPr>
                <w:rFonts w:ascii="Source Sans Pro" w:eastAsia="Source Sans Pro" w:hAnsi="Source Sans Pro" w:cstheme="minorBidi"/>
                <w:b/>
                <w:color w:val="FFFFFF" w:themeColor="background1"/>
                <w:sz w:val="16"/>
                <w:szCs w:val="15"/>
                <w:lang w:val="en"/>
              </w:rPr>
              <w:t>DEFINITION OF EXCEPTION</w:t>
            </w:r>
          </w:p>
        </w:tc>
      </w:tr>
      <w:tr w:rsidR="00014895" w:rsidRPr="00853316" w14:paraId="104BE865" w14:textId="77777777" w:rsidTr="00A07006">
        <w:tc>
          <w:tcPr>
            <w:tcW w:w="1801" w:type="pct"/>
            <w:shd w:val="clear" w:color="auto" w:fill="FFFFFF"/>
          </w:tcPr>
          <w:p w14:paraId="3E2060A0"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include the death of a child regardless of age</w:t>
            </w:r>
          </w:p>
        </w:tc>
        <w:tc>
          <w:tcPr>
            <w:tcW w:w="3199" w:type="pct"/>
            <w:tcBorders>
              <w:left w:val="single" w:sz="4" w:space="0" w:color="auto"/>
            </w:tcBorders>
            <w:shd w:val="clear" w:color="auto" w:fill="FFFFFF"/>
          </w:tcPr>
          <w:p w14:paraId="7B279DA2" w14:textId="00BD5760" w:rsidR="00014895" w:rsidRPr="00EC4AE4" w:rsidRDefault="00014895" w:rsidP="00237018">
            <w:pPr>
              <w:spacing w:before="20" w:after="40" w:line="180" w:lineRule="exact"/>
              <w:ind w:left="170"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If, in the case of the death of a child, the contract refers to a “child”, this means a child regardless </w:t>
            </w:r>
            <w:r w:rsidR="00237018">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of age. It can be:</w:t>
            </w:r>
          </w:p>
          <w:p w14:paraId="39D742F1" w14:textId="64EDE4A9" w:rsidR="00014895" w:rsidRPr="00EC4AE4" w:rsidRDefault="00A30A74" w:rsidP="00237018">
            <w:pPr>
              <w:spacing w:before="20" w:after="40" w:line="180" w:lineRule="exact"/>
              <w:ind w:left="170" w:right="113" w:firstLine="37"/>
              <w:rPr>
                <w:rFonts w:ascii="Source Sans Pro" w:eastAsia="Source Sans Pro" w:hAnsi="Source Sans Pro" w:cstheme="minorBidi"/>
                <w:color w:val="555555"/>
                <w:sz w:val="15"/>
                <w:szCs w:val="15"/>
                <w:lang w:val="en-US"/>
              </w:rPr>
            </w:pPr>
            <w:r>
              <w:rPr>
                <w:rFonts w:ascii="Source Sans Pro" w:eastAsia="Source Sans Pro" w:hAnsi="Source Sans Pro" w:cstheme="minorBidi"/>
                <w:color w:val="555555"/>
                <w:sz w:val="15"/>
                <w:szCs w:val="15"/>
                <w:lang w:val="en"/>
              </w:rPr>
              <w:t xml:space="preserve">1) </w:t>
            </w:r>
            <w:r w:rsidR="00014895" w:rsidRPr="00EC4AE4">
              <w:rPr>
                <w:rFonts w:ascii="Source Sans Pro" w:eastAsia="Source Sans Pro" w:hAnsi="Source Sans Pro" w:cstheme="minorBidi"/>
                <w:color w:val="555555"/>
                <w:sz w:val="15"/>
                <w:szCs w:val="15"/>
                <w:lang w:val="en"/>
              </w:rPr>
              <w:t>insured’s own child,</w:t>
            </w:r>
          </w:p>
          <w:p w14:paraId="122FF165" w14:textId="5E75DA2F" w:rsidR="00014895" w:rsidRPr="00EC4AE4" w:rsidRDefault="00A30A74" w:rsidP="00237018">
            <w:pPr>
              <w:spacing w:before="20" w:after="40" w:line="180" w:lineRule="exact"/>
              <w:ind w:left="170" w:right="113" w:firstLine="37"/>
              <w:rPr>
                <w:rFonts w:ascii="Source Sans Pro" w:eastAsia="Source Sans Pro" w:hAnsi="Source Sans Pro" w:cstheme="minorBidi"/>
                <w:color w:val="555555"/>
                <w:sz w:val="15"/>
                <w:szCs w:val="15"/>
                <w:lang w:val="en-US"/>
              </w:rPr>
            </w:pPr>
            <w:r>
              <w:rPr>
                <w:rFonts w:ascii="Source Sans Pro" w:eastAsia="Source Sans Pro" w:hAnsi="Source Sans Pro" w:cstheme="minorBidi"/>
                <w:color w:val="555555"/>
                <w:sz w:val="15"/>
                <w:szCs w:val="15"/>
                <w:lang w:val="en"/>
              </w:rPr>
              <w:t xml:space="preserve">2) </w:t>
            </w:r>
            <w:r w:rsidR="00014895" w:rsidRPr="00EC4AE4">
              <w:rPr>
                <w:rFonts w:ascii="Source Sans Pro" w:eastAsia="Source Sans Pro" w:hAnsi="Source Sans Pro" w:cstheme="minorBidi"/>
                <w:color w:val="555555"/>
                <w:sz w:val="15"/>
                <w:szCs w:val="15"/>
                <w:lang w:val="en"/>
              </w:rPr>
              <w:t>child adopted by the insured,</w:t>
            </w:r>
          </w:p>
          <w:p w14:paraId="544C5B00" w14:textId="27270583" w:rsidR="00014895" w:rsidRPr="00EC4AE4" w:rsidRDefault="00A30A74" w:rsidP="00237018">
            <w:pPr>
              <w:spacing w:before="20" w:after="40" w:line="180" w:lineRule="exact"/>
              <w:ind w:left="170" w:right="113" w:firstLine="37"/>
              <w:rPr>
                <w:rFonts w:ascii="Source Sans Pro" w:eastAsia="Source Sans Pro" w:hAnsi="Source Sans Pro" w:cstheme="minorBidi"/>
                <w:color w:val="555555"/>
                <w:sz w:val="15"/>
                <w:szCs w:val="15"/>
                <w:lang w:val="en-US"/>
              </w:rPr>
            </w:pPr>
            <w:r>
              <w:rPr>
                <w:rFonts w:ascii="Source Sans Pro" w:eastAsia="Source Sans Pro" w:hAnsi="Source Sans Pro" w:cstheme="minorBidi"/>
                <w:color w:val="555555"/>
                <w:sz w:val="15"/>
                <w:szCs w:val="15"/>
                <w:lang w:val="en"/>
              </w:rPr>
              <w:t xml:space="preserve">3) </w:t>
            </w:r>
            <w:r w:rsidR="00014895" w:rsidRPr="00EC4AE4">
              <w:rPr>
                <w:rFonts w:ascii="Source Sans Pro" w:eastAsia="Source Sans Pro" w:hAnsi="Source Sans Pro" w:cstheme="minorBidi"/>
                <w:color w:val="555555"/>
                <w:sz w:val="15"/>
                <w:szCs w:val="15"/>
                <w:lang w:val="en"/>
              </w:rPr>
              <w:t>stepchild of the insured (if the stepchild’s other parent is dead).</w:t>
            </w:r>
          </w:p>
        </w:tc>
      </w:tr>
      <w:tr w:rsidR="00014895" w:rsidRPr="00853316" w14:paraId="5D146CAF" w14:textId="77777777" w:rsidTr="00A07006">
        <w:tc>
          <w:tcPr>
            <w:tcW w:w="1801" w:type="pct"/>
            <w:shd w:val="clear" w:color="auto" w:fill="E7E7E7"/>
          </w:tcPr>
          <w:p w14:paraId="4B1F128E"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death of a child due to an accident regardless of age</w:t>
            </w:r>
          </w:p>
        </w:tc>
        <w:tc>
          <w:tcPr>
            <w:tcW w:w="3199" w:type="pct"/>
            <w:tcBorders>
              <w:left w:val="single" w:sz="4" w:space="0" w:color="auto"/>
            </w:tcBorders>
            <w:shd w:val="clear" w:color="auto" w:fill="E7E7E7"/>
          </w:tcPr>
          <w:p w14:paraId="02179D58" w14:textId="1E864B39" w:rsidR="00014895" w:rsidRPr="00EC4AE4" w:rsidRDefault="00014895" w:rsidP="00237018">
            <w:pPr>
              <w:spacing w:before="20" w:after="40" w:line="180" w:lineRule="exact"/>
              <w:ind w:left="170"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 xml:space="preserve">If, in the case of the death of a child due to an accident, the contract refers to a “child”, this means </w:t>
            </w:r>
            <w:r w:rsidR="00237018">
              <w:rPr>
                <w:rFonts w:ascii="Source Sans Pro" w:eastAsia="Source Sans Pro" w:hAnsi="Source Sans Pro" w:cstheme="minorBidi"/>
                <w:color w:val="555555"/>
                <w:sz w:val="15"/>
                <w:szCs w:val="15"/>
                <w:lang w:val="en"/>
              </w:rPr>
              <w:br/>
            </w:r>
            <w:r w:rsidRPr="00EC4AE4">
              <w:rPr>
                <w:rFonts w:ascii="Source Sans Pro" w:eastAsia="Source Sans Pro" w:hAnsi="Source Sans Pro" w:cstheme="minorBidi"/>
                <w:color w:val="555555"/>
                <w:sz w:val="15"/>
                <w:szCs w:val="15"/>
                <w:lang w:val="en"/>
              </w:rPr>
              <w:t>a child regardless of age. It can be:</w:t>
            </w:r>
          </w:p>
          <w:p w14:paraId="5EFBDE95" w14:textId="43EC5CA1" w:rsidR="00014895" w:rsidRPr="00EC4AE4" w:rsidRDefault="00A30A74" w:rsidP="00237018">
            <w:pPr>
              <w:spacing w:before="20" w:after="40" w:line="180" w:lineRule="exact"/>
              <w:ind w:left="170" w:right="113" w:firstLine="37"/>
              <w:rPr>
                <w:rFonts w:ascii="Source Sans Pro" w:eastAsia="Source Sans Pro" w:hAnsi="Source Sans Pro" w:cstheme="minorBidi"/>
                <w:color w:val="555555"/>
                <w:sz w:val="15"/>
                <w:szCs w:val="15"/>
                <w:lang w:val="en-US"/>
              </w:rPr>
            </w:pPr>
            <w:r>
              <w:rPr>
                <w:rFonts w:ascii="Source Sans Pro" w:eastAsia="Source Sans Pro" w:hAnsi="Source Sans Pro" w:cstheme="minorBidi"/>
                <w:color w:val="555555"/>
                <w:sz w:val="15"/>
                <w:szCs w:val="15"/>
                <w:lang w:val="en"/>
              </w:rPr>
              <w:t xml:space="preserve">1) </w:t>
            </w:r>
            <w:r w:rsidR="00AD09BE" w:rsidRPr="00EC4AE4">
              <w:rPr>
                <w:rFonts w:ascii="Source Sans Pro" w:eastAsia="Source Sans Pro" w:hAnsi="Source Sans Pro" w:cstheme="minorBidi"/>
                <w:color w:val="555555"/>
                <w:sz w:val="15"/>
                <w:szCs w:val="15"/>
                <w:lang w:val="en"/>
              </w:rPr>
              <w:t>insured’s own child,</w:t>
            </w:r>
          </w:p>
          <w:p w14:paraId="7F96DB03" w14:textId="77777777" w:rsidR="00014895" w:rsidRPr="00EC4AE4" w:rsidRDefault="00014895" w:rsidP="00237018">
            <w:pPr>
              <w:tabs>
                <w:tab w:val="left" w:pos="349"/>
              </w:tabs>
              <w:spacing w:before="20" w:after="40" w:line="180" w:lineRule="exact"/>
              <w:ind w:left="170" w:right="113" w:firstLine="3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2)</w:t>
            </w:r>
            <w:r w:rsidRPr="00EC4AE4">
              <w:rPr>
                <w:rFonts w:ascii="Source Sans Pro" w:eastAsia="Source Sans Pro" w:hAnsi="Source Sans Pro" w:cstheme="minorBidi"/>
                <w:color w:val="555555"/>
                <w:sz w:val="15"/>
                <w:szCs w:val="15"/>
                <w:lang w:val="en"/>
              </w:rPr>
              <w:tab/>
              <w:t>child adopted by the insured,</w:t>
            </w:r>
          </w:p>
          <w:p w14:paraId="595CED9C" w14:textId="77777777" w:rsidR="00014895" w:rsidRPr="00EC4AE4" w:rsidRDefault="00014895" w:rsidP="00237018">
            <w:pPr>
              <w:tabs>
                <w:tab w:val="left" w:pos="354"/>
              </w:tabs>
              <w:spacing w:before="20" w:after="40" w:line="180" w:lineRule="exact"/>
              <w:ind w:left="170" w:right="113" w:firstLine="3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3)</w:t>
            </w:r>
            <w:r w:rsidRPr="00EC4AE4">
              <w:rPr>
                <w:rFonts w:ascii="Source Sans Pro" w:eastAsia="Source Sans Pro" w:hAnsi="Source Sans Pro" w:cstheme="minorBidi"/>
                <w:color w:val="555555"/>
                <w:sz w:val="15"/>
                <w:szCs w:val="15"/>
                <w:lang w:val="en"/>
              </w:rPr>
              <w:tab/>
              <w:t>stepchild of the insured (if the stepchild’s other parent is dead).</w:t>
            </w:r>
          </w:p>
        </w:tc>
      </w:tr>
      <w:tr w:rsidR="00014895" w:rsidRPr="00853316" w14:paraId="55F3795D" w14:textId="77777777" w:rsidTr="00A07006">
        <w:tc>
          <w:tcPr>
            <w:tcW w:w="1801" w:type="pct"/>
            <w:shd w:val="clear" w:color="auto" w:fill="FFFFFF"/>
          </w:tcPr>
          <w:p w14:paraId="739A6ECE"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events caused by recreational sports</w:t>
            </w:r>
          </w:p>
        </w:tc>
        <w:tc>
          <w:tcPr>
            <w:tcW w:w="3199" w:type="pct"/>
            <w:tcBorders>
              <w:left w:val="single" w:sz="4" w:space="0" w:color="auto"/>
            </w:tcBorders>
            <w:shd w:val="clear" w:color="auto" w:fill="FFFFFF"/>
          </w:tcPr>
          <w:p w14:paraId="0699D0FF" w14:textId="77777777" w:rsidR="00014895" w:rsidRPr="00EC4AE4" w:rsidRDefault="00014895" w:rsidP="00237018">
            <w:pPr>
              <w:spacing w:before="20" w:after="40" w:line="180" w:lineRule="exact"/>
              <w:ind w:left="170"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Our coverage includes hospital stay resulting from recreational martial arts, motor and motor boating sports, aerial sports, mountaineering and rock climbing, speleology, diving with specialized equipment for underwater breathing, diving and bungee jumping.</w:t>
            </w:r>
          </w:p>
        </w:tc>
      </w:tr>
      <w:tr w:rsidR="00014895" w:rsidRPr="00853316" w14:paraId="1C412437" w14:textId="77777777" w:rsidTr="00A07006">
        <w:tc>
          <w:tcPr>
            <w:tcW w:w="1801" w:type="pct"/>
            <w:shd w:val="clear" w:color="auto" w:fill="E7E7E7"/>
          </w:tcPr>
          <w:p w14:paraId="7883BD7F"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extension to events caused by recreational sports</w:t>
            </w:r>
          </w:p>
        </w:tc>
        <w:tc>
          <w:tcPr>
            <w:tcW w:w="3199" w:type="pct"/>
            <w:tcBorders>
              <w:left w:val="single" w:sz="4" w:space="0" w:color="auto"/>
            </w:tcBorders>
            <w:shd w:val="clear" w:color="auto" w:fill="E7E7E7"/>
          </w:tcPr>
          <w:p w14:paraId="7109B3BC" w14:textId="77777777" w:rsidR="00014895" w:rsidRPr="00EC4AE4" w:rsidRDefault="00014895" w:rsidP="00237018">
            <w:pPr>
              <w:spacing w:before="20" w:after="40" w:line="180" w:lineRule="exact"/>
              <w:ind w:left="170"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Our coverage includes surgical operations performed as a result of recreational martial arts, motor and motor boating sports, aerial sports, mountaineering and rock climbing, speleology, diving with specialized equipment for underwater breathing, diving, bungee jumping.</w:t>
            </w:r>
          </w:p>
        </w:tc>
      </w:tr>
      <w:tr w:rsidR="00014895" w:rsidRPr="00853316" w14:paraId="3DAE28F6" w14:textId="77777777" w:rsidTr="00A07006">
        <w:tc>
          <w:tcPr>
            <w:tcW w:w="1801" w:type="pct"/>
            <w:shd w:val="clear" w:color="auto" w:fill="FFFFFF"/>
          </w:tcPr>
          <w:p w14:paraId="0A1721A2" w14:textId="77777777" w:rsidR="00014895" w:rsidRPr="00EC4AE4" w:rsidRDefault="00014895" w:rsidP="00237018">
            <w:pPr>
              <w:spacing w:before="20" w:after="40" w:line="180" w:lineRule="exact"/>
              <w:ind w:left="170" w:right="5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Coverage for persons employed by an entity related with the policyholder by capital or by common ownership or management (including their spouses, partners and adult children).</w:t>
            </w:r>
          </w:p>
        </w:tc>
        <w:tc>
          <w:tcPr>
            <w:tcW w:w="3199" w:type="pct"/>
            <w:tcBorders>
              <w:left w:val="single" w:sz="4" w:space="0" w:color="auto"/>
            </w:tcBorders>
            <w:shd w:val="clear" w:color="auto" w:fill="FFFFFF"/>
          </w:tcPr>
          <w:p w14:paraId="3471FA8D" w14:textId="6EB5C74D" w:rsidR="00014895" w:rsidRPr="00EC4AE4" w:rsidRDefault="00014895" w:rsidP="00237018">
            <w:pPr>
              <w:tabs>
                <w:tab w:val="left" w:pos="349"/>
              </w:tabs>
              <w:spacing w:before="20" w:after="40" w:line="180" w:lineRule="exact"/>
              <w:ind w:left="207" w:right="113"/>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1.</w:t>
            </w:r>
            <w:r w:rsidRPr="00EC4AE4">
              <w:rPr>
                <w:rFonts w:ascii="Source Sans Pro" w:eastAsia="Source Sans Pro" w:hAnsi="Source Sans Pro" w:cstheme="minorBidi"/>
                <w:color w:val="555555"/>
                <w:sz w:val="15"/>
                <w:szCs w:val="15"/>
                <w:lang w:val="en"/>
              </w:rPr>
              <w:tab/>
              <w:t xml:space="preserve">Whenever the contract refers to the primary insured, this means: the primary insured, i.e. the </w:t>
            </w:r>
            <w:r w:rsidR="00237018">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 xml:space="preserve">person in a legal relationship with the policyholder or the entity listed in the attachment to the </w:t>
            </w:r>
            <w:r w:rsidR="00237018">
              <w:rPr>
                <w:rFonts w:ascii="Source Sans Pro" w:eastAsia="Source Sans Pro" w:hAnsi="Source Sans Pro" w:cstheme="minorBidi"/>
                <w:color w:val="555555"/>
                <w:sz w:val="15"/>
                <w:szCs w:val="15"/>
                <w:lang w:val="en"/>
              </w:rPr>
              <w:t xml:space="preserve"> </w:t>
            </w:r>
            <w:r w:rsidR="00237018">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insurance documentation, i.e. an entity related to the policyholder (a related party).</w:t>
            </w:r>
          </w:p>
          <w:p w14:paraId="13A5BDA1" w14:textId="6503164F" w:rsidR="00014895" w:rsidRPr="00EC4AE4" w:rsidRDefault="00014895" w:rsidP="00237018">
            <w:pPr>
              <w:tabs>
                <w:tab w:val="left" w:pos="347"/>
              </w:tabs>
              <w:spacing w:before="20" w:after="40" w:line="180" w:lineRule="exact"/>
              <w:ind w:left="170" w:right="113" w:firstLine="37"/>
              <w:rPr>
                <w:rFonts w:ascii="Source Sans Pro" w:eastAsia="Source Sans Pro" w:hAnsi="Source Sans Pro" w:cstheme="minorBidi"/>
                <w:color w:val="555555"/>
                <w:sz w:val="15"/>
                <w:szCs w:val="15"/>
                <w:lang w:val="en-US"/>
              </w:rPr>
            </w:pPr>
            <w:r w:rsidRPr="00EC4AE4">
              <w:rPr>
                <w:rFonts w:ascii="Source Sans Pro" w:eastAsia="Source Sans Pro" w:hAnsi="Source Sans Pro" w:cstheme="minorBidi"/>
                <w:color w:val="555555"/>
                <w:sz w:val="15"/>
                <w:szCs w:val="15"/>
                <w:lang w:val="en"/>
              </w:rPr>
              <w:t>2.</w:t>
            </w:r>
            <w:r w:rsidRPr="00EC4AE4">
              <w:rPr>
                <w:rFonts w:ascii="Source Sans Pro" w:eastAsia="Source Sans Pro" w:hAnsi="Source Sans Pro" w:cstheme="minorBidi"/>
                <w:color w:val="555555"/>
                <w:sz w:val="15"/>
                <w:szCs w:val="15"/>
                <w:lang w:val="en"/>
              </w:rPr>
              <w:tab/>
              <w:t xml:space="preserve">Whenever the contract refers to a legal relationship with the policyholder, this means also a legal </w:t>
            </w:r>
            <w:r w:rsidR="00A30A74">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relationship with a related entity.</w:t>
            </w:r>
          </w:p>
          <w:p w14:paraId="0721D9F3" w14:textId="572C7A96" w:rsidR="00A07006" w:rsidRDefault="00014895" w:rsidP="00237018">
            <w:pPr>
              <w:tabs>
                <w:tab w:val="left" w:pos="347"/>
              </w:tabs>
              <w:spacing w:before="20" w:after="40" w:line="180" w:lineRule="exact"/>
              <w:ind w:left="170" w:right="113" w:firstLine="37"/>
              <w:rPr>
                <w:rFonts w:ascii="Source Sans Pro" w:eastAsia="Source Sans Pro" w:hAnsi="Source Sans Pro" w:cstheme="minorBidi"/>
                <w:color w:val="555555"/>
                <w:sz w:val="15"/>
                <w:szCs w:val="15"/>
                <w:lang w:val="en"/>
              </w:rPr>
            </w:pPr>
            <w:r w:rsidRPr="00EC4AE4">
              <w:rPr>
                <w:rFonts w:ascii="Source Sans Pro" w:eastAsia="Source Sans Pro" w:hAnsi="Source Sans Pro" w:cstheme="minorBidi"/>
                <w:color w:val="555555"/>
                <w:sz w:val="15"/>
                <w:szCs w:val="15"/>
                <w:lang w:val="en"/>
              </w:rPr>
              <w:t>3.</w:t>
            </w:r>
            <w:r w:rsidRPr="00EC4AE4">
              <w:rPr>
                <w:rFonts w:ascii="Source Sans Pro" w:eastAsia="Source Sans Pro" w:hAnsi="Source Sans Pro" w:cstheme="minorBidi"/>
                <w:color w:val="555555"/>
                <w:sz w:val="15"/>
                <w:szCs w:val="15"/>
                <w:lang w:val="en"/>
              </w:rPr>
              <w:tab/>
              <w:t xml:space="preserve">If the primary insured changes the legal relationship between the policyholder and the related </w:t>
            </w:r>
            <w:r w:rsidR="00237018">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 xml:space="preserve">entity, we will not consider such change as the grounds for lifting the grace period in the meaning </w:t>
            </w:r>
            <w:r w:rsidR="00237018">
              <w:rPr>
                <w:rFonts w:ascii="Source Sans Pro" w:eastAsia="Source Sans Pro" w:hAnsi="Source Sans Pro" w:cstheme="minorBidi"/>
                <w:color w:val="555555"/>
                <w:sz w:val="15"/>
                <w:szCs w:val="15"/>
                <w:lang w:val="en"/>
              </w:rPr>
              <w:br/>
              <w:t xml:space="preserve">      </w:t>
            </w:r>
            <w:r w:rsidRPr="00EC4AE4">
              <w:rPr>
                <w:rFonts w:ascii="Source Sans Pro" w:eastAsia="Source Sans Pro" w:hAnsi="Source Sans Pro" w:cstheme="minorBidi"/>
                <w:color w:val="555555"/>
                <w:sz w:val="15"/>
                <w:szCs w:val="15"/>
                <w:lang w:val="en"/>
              </w:rPr>
              <w:t>of the General Terms and Conditions of Insurance.</w:t>
            </w:r>
          </w:p>
          <w:p w14:paraId="58688B20" w14:textId="087BCB7F" w:rsidR="00A07006" w:rsidRPr="00EC4AE4" w:rsidRDefault="00A07006" w:rsidP="00237018">
            <w:pPr>
              <w:tabs>
                <w:tab w:val="left" w:pos="347"/>
              </w:tabs>
              <w:spacing w:before="20" w:after="40" w:line="180" w:lineRule="exact"/>
              <w:ind w:left="170" w:right="113" w:firstLine="37"/>
              <w:rPr>
                <w:rFonts w:ascii="Source Sans Pro" w:eastAsia="Source Sans Pro" w:hAnsi="Source Sans Pro" w:cstheme="minorBidi"/>
                <w:color w:val="555555"/>
                <w:sz w:val="15"/>
                <w:szCs w:val="15"/>
                <w:lang w:val="en-US"/>
              </w:rPr>
            </w:pPr>
          </w:p>
        </w:tc>
      </w:tr>
      <w:tr w:rsidR="00A07006" w:rsidRPr="00853316" w14:paraId="0AD0E9F9" w14:textId="77777777" w:rsidTr="00A07006">
        <w:tc>
          <w:tcPr>
            <w:tcW w:w="1801" w:type="pct"/>
            <w:shd w:val="clear" w:color="auto" w:fill="FFFFFF"/>
          </w:tcPr>
          <w:p w14:paraId="56420838" w14:textId="77777777" w:rsidR="00A07006" w:rsidRPr="00EC4AE4" w:rsidRDefault="00A07006" w:rsidP="00A07006">
            <w:pPr>
              <w:spacing w:before="20" w:after="10" w:line="264" w:lineRule="auto"/>
              <w:ind w:left="170" w:right="57"/>
              <w:rPr>
                <w:rFonts w:ascii="Source Sans Pro" w:eastAsia="Source Sans Pro" w:hAnsi="Source Sans Pro" w:cstheme="minorBidi"/>
                <w:color w:val="555555"/>
                <w:sz w:val="15"/>
                <w:szCs w:val="15"/>
                <w:lang w:val="en"/>
              </w:rPr>
            </w:pPr>
          </w:p>
        </w:tc>
        <w:tc>
          <w:tcPr>
            <w:tcW w:w="3199" w:type="pct"/>
            <w:shd w:val="clear" w:color="auto" w:fill="FFFFFF"/>
          </w:tcPr>
          <w:p w14:paraId="3E4226A2" w14:textId="77777777" w:rsidR="00A07006" w:rsidRPr="00EC4AE4" w:rsidRDefault="00A07006" w:rsidP="00A07006">
            <w:pPr>
              <w:tabs>
                <w:tab w:val="left" w:pos="349"/>
              </w:tabs>
              <w:ind w:left="207"/>
              <w:rPr>
                <w:rFonts w:ascii="Source Sans Pro" w:eastAsia="Source Sans Pro" w:hAnsi="Source Sans Pro" w:cstheme="minorBidi"/>
                <w:color w:val="555555"/>
                <w:sz w:val="15"/>
                <w:szCs w:val="15"/>
                <w:lang w:val="en"/>
              </w:rPr>
            </w:pPr>
          </w:p>
        </w:tc>
      </w:tr>
    </w:tbl>
    <w:p w14:paraId="5D663324" w14:textId="77777777" w:rsidR="00014895" w:rsidRPr="001362BC" w:rsidRDefault="00014895" w:rsidP="00823D96">
      <w:pPr>
        <w:spacing w:before="2040"/>
        <w:ind w:left="57" w:right="57"/>
        <w:rPr>
          <w:rFonts w:ascii="Source Sans Pro" w:eastAsia="Source Sans Pro" w:hAnsi="Source Sans Pro" w:cs="Source Sans Pro"/>
          <w:bCs/>
          <w:color w:val="003D7C"/>
          <w:spacing w:val="2"/>
          <w:sz w:val="16"/>
          <w:szCs w:val="16"/>
          <w:lang w:val="en-US"/>
        </w:rPr>
      </w:pPr>
    </w:p>
    <w:tbl>
      <w:tblPr>
        <w:tblOverlap w:val="never"/>
        <w:tblW w:w="5000" w:type="pct"/>
        <w:shd w:val="clear" w:color="auto" w:fill="FFFFFF"/>
        <w:tblCellMar>
          <w:left w:w="10" w:type="dxa"/>
          <w:right w:w="10" w:type="dxa"/>
        </w:tblCellMar>
        <w:tblLook w:val="0000" w:firstRow="0" w:lastRow="0" w:firstColumn="0" w:lastColumn="0" w:noHBand="0" w:noVBand="0"/>
      </w:tblPr>
      <w:tblGrid>
        <w:gridCol w:w="2436"/>
        <w:gridCol w:w="1259"/>
        <w:gridCol w:w="2738"/>
        <w:gridCol w:w="1464"/>
        <w:gridCol w:w="2546"/>
      </w:tblGrid>
      <w:tr w:rsidR="00014895" w:rsidRPr="00EC4AE4" w14:paraId="76ECD571" w14:textId="77777777" w:rsidTr="001362BC">
        <w:tc>
          <w:tcPr>
            <w:tcW w:w="1166" w:type="pct"/>
            <w:shd w:val="clear" w:color="auto" w:fill="FFFFFF"/>
          </w:tcPr>
          <w:p w14:paraId="34C4DAC0" w14:textId="77777777" w:rsidR="00014895" w:rsidRPr="00EC4AE4" w:rsidRDefault="00014895" w:rsidP="00014895">
            <w:pPr>
              <w:ind w:left="164"/>
              <w:rPr>
                <w:color w:val="555555"/>
              </w:rPr>
            </w:pPr>
            <w:r w:rsidRPr="00EC4AE4">
              <w:rPr>
                <w:rFonts w:ascii="Source Sans Pro" w:eastAsia="Source Sans Pro" w:hAnsi="Source Sans Pro" w:cs="Source Sans Pro"/>
                <w:color w:val="555555"/>
                <w:sz w:val="17"/>
                <w:szCs w:val="17"/>
                <w:lang w:val="en"/>
              </w:rPr>
              <w:t>Proposal valid until:</w:t>
            </w:r>
          </w:p>
        </w:tc>
        <w:tc>
          <w:tcPr>
            <w:tcW w:w="603" w:type="pct"/>
            <w:shd w:val="clear" w:color="auto" w:fill="FFFFFF"/>
          </w:tcPr>
          <w:p w14:paraId="7F08B616" w14:textId="77777777" w:rsidR="00014895" w:rsidRPr="00EC4AE4" w:rsidRDefault="00014895" w:rsidP="00892EFB">
            <w:pPr>
              <w:ind w:left="397" w:right="113"/>
              <w:jc w:val="right"/>
              <w:rPr>
                <w:color w:val="555555"/>
              </w:rPr>
            </w:pPr>
            <w:r w:rsidRPr="00EC4AE4">
              <w:rPr>
                <w:rFonts w:ascii="Source Sans Pro" w:eastAsia="Source Sans Pro" w:hAnsi="Source Sans Pro" w:cs="Source Sans Pro"/>
                <w:color w:val="555555"/>
                <w:sz w:val="17"/>
                <w:szCs w:val="17"/>
                <w:lang w:val="en"/>
              </w:rPr>
              <w:t>Customer signature:</w:t>
            </w:r>
          </w:p>
        </w:tc>
        <w:tc>
          <w:tcPr>
            <w:tcW w:w="1311" w:type="pct"/>
            <w:tcBorders>
              <w:top w:val="single" w:sz="4" w:space="0" w:color="auto"/>
              <w:left w:val="single" w:sz="4" w:space="0" w:color="auto"/>
              <w:bottom w:val="single" w:sz="4" w:space="0" w:color="auto"/>
            </w:tcBorders>
            <w:shd w:val="clear" w:color="auto" w:fill="FFFFFF"/>
          </w:tcPr>
          <w:p w14:paraId="0C3E6EFE" w14:textId="77777777" w:rsidR="00014895" w:rsidRPr="00EC4AE4" w:rsidRDefault="00014895" w:rsidP="009E63DC">
            <w:pPr>
              <w:ind w:left="57" w:right="57"/>
              <w:rPr>
                <w:color w:val="555555"/>
                <w:sz w:val="10"/>
                <w:szCs w:val="10"/>
              </w:rPr>
            </w:pPr>
          </w:p>
        </w:tc>
        <w:tc>
          <w:tcPr>
            <w:tcW w:w="701" w:type="pct"/>
            <w:tcBorders>
              <w:left w:val="single" w:sz="4" w:space="0" w:color="auto"/>
            </w:tcBorders>
            <w:shd w:val="clear" w:color="auto" w:fill="FFFFFF"/>
          </w:tcPr>
          <w:p w14:paraId="5234C9A2" w14:textId="77777777" w:rsidR="00014895" w:rsidRPr="00EC4AE4" w:rsidRDefault="00014895" w:rsidP="00892EFB">
            <w:pPr>
              <w:ind w:left="164" w:right="113"/>
              <w:jc w:val="right"/>
              <w:rPr>
                <w:color w:val="555555"/>
              </w:rPr>
            </w:pPr>
            <w:r w:rsidRPr="00EC4AE4">
              <w:rPr>
                <w:rFonts w:ascii="Source Sans Pro" w:eastAsia="Source Sans Pro" w:hAnsi="Source Sans Pro" w:cs="Source Sans Pro"/>
                <w:color w:val="555555"/>
                <w:sz w:val="17"/>
                <w:szCs w:val="17"/>
                <w:lang w:val="en"/>
              </w:rPr>
              <w:t>Proposal prepared by:</w:t>
            </w:r>
          </w:p>
        </w:tc>
        <w:tc>
          <w:tcPr>
            <w:tcW w:w="1219" w:type="pct"/>
            <w:tcBorders>
              <w:top w:val="single" w:sz="4" w:space="0" w:color="auto"/>
              <w:left w:val="single" w:sz="4" w:space="0" w:color="auto"/>
              <w:bottom w:val="single" w:sz="4" w:space="0" w:color="auto"/>
              <w:right w:val="single" w:sz="4" w:space="0" w:color="auto"/>
            </w:tcBorders>
            <w:shd w:val="clear" w:color="auto" w:fill="FFFFFF"/>
          </w:tcPr>
          <w:p w14:paraId="4E283101" w14:textId="77777777" w:rsidR="00014895" w:rsidRPr="00EC4AE4" w:rsidRDefault="00014895" w:rsidP="009E63DC">
            <w:pPr>
              <w:ind w:left="57" w:right="57"/>
              <w:rPr>
                <w:color w:val="555555"/>
                <w:sz w:val="10"/>
                <w:szCs w:val="10"/>
              </w:rPr>
            </w:pPr>
          </w:p>
        </w:tc>
      </w:tr>
    </w:tbl>
    <w:p w14:paraId="76C54755" w14:textId="565544D8" w:rsidR="00014895" w:rsidRPr="00EC4AE4" w:rsidRDefault="00014895" w:rsidP="00823D96">
      <w:pPr>
        <w:spacing w:before="960"/>
        <w:ind w:left="142"/>
        <w:outlineLvl w:val="4"/>
        <w:rPr>
          <w:rFonts w:ascii="Source Sans Pro" w:eastAsia="Source Sans Pro" w:hAnsi="Source Sans Pro" w:cs="Source Sans Pro"/>
          <w:color w:val="555555"/>
          <w:spacing w:val="7"/>
          <w:sz w:val="18"/>
          <w:szCs w:val="18"/>
          <w:lang w:val="en-US"/>
        </w:rPr>
      </w:pPr>
      <w:bookmarkStart w:id="25" w:name="bookmark42"/>
      <w:r w:rsidRPr="00EC4AE4">
        <w:rPr>
          <w:rFonts w:ascii="Source Sans Pro" w:eastAsia="Source Sans Pro" w:hAnsi="Source Sans Pro" w:cs="Source Sans Pro"/>
          <w:color w:val="555555"/>
          <w:sz w:val="18"/>
          <w:szCs w:val="18"/>
          <w:lang w:val="en"/>
        </w:rPr>
        <w:t xml:space="preserve">Insurance is provided by PZU </w:t>
      </w:r>
      <w:proofErr w:type="spellStart"/>
      <w:r w:rsidRPr="00EC4AE4">
        <w:rPr>
          <w:rFonts w:ascii="Source Sans Pro" w:eastAsia="Source Sans Pro" w:hAnsi="Source Sans Pro" w:cs="Source Sans Pro"/>
          <w:color w:val="555555"/>
          <w:sz w:val="18"/>
          <w:szCs w:val="18"/>
          <w:lang w:val="en"/>
        </w:rPr>
        <w:t>Życie</w:t>
      </w:r>
      <w:proofErr w:type="spellEnd"/>
      <w:r w:rsidRPr="00EC4AE4">
        <w:rPr>
          <w:rFonts w:ascii="Source Sans Pro" w:eastAsia="Source Sans Pro" w:hAnsi="Source Sans Pro" w:cs="Source Sans Pro"/>
          <w:color w:val="555555"/>
          <w:sz w:val="18"/>
          <w:szCs w:val="18"/>
          <w:lang w:val="en"/>
        </w:rPr>
        <w:t xml:space="preserve"> SA. For detailed information about the insurance scope, including the </w:t>
      </w:r>
      <w:bookmarkEnd w:id="25"/>
      <w:r w:rsidRPr="00EC4AE4">
        <w:rPr>
          <w:rFonts w:ascii="Source Sans Pro" w:eastAsia="Source Sans Pro" w:hAnsi="Source Sans Pro" w:cs="Source Sans Pro"/>
          <w:color w:val="555555"/>
          <w:sz w:val="18"/>
          <w:szCs w:val="18"/>
          <w:lang w:val="en"/>
        </w:rPr>
        <w:t xml:space="preserve">exclusions </w:t>
      </w:r>
      <w:bookmarkStart w:id="26" w:name="bookmark43"/>
      <w:r w:rsidRPr="00EC4AE4">
        <w:rPr>
          <w:rFonts w:ascii="Source Sans Pro" w:eastAsia="Source Sans Pro" w:hAnsi="Source Sans Pro" w:cs="Source Sans Pro"/>
          <w:color w:val="555555"/>
          <w:sz w:val="18"/>
          <w:szCs w:val="18"/>
          <w:lang w:val="en"/>
        </w:rPr>
        <w:t xml:space="preserve">and limitations </w:t>
      </w:r>
      <w:r w:rsidR="00A30A74">
        <w:rPr>
          <w:rFonts w:ascii="Source Sans Pro" w:eastAsia="Source Sans Pro" w:hAnsi="Source Sans Pro" w:cs="Source Sans Pro"/>
          <w:color w:val="555555"/>
          <w:sz w:val="18"/>
          <w:szCs w:val="18"/>
          <w:lang w:val="en"/>
        </w:rPr>
        <w:br/>
      </w:r>
      <w:r w:rsidRPr="00EC4AE4">
        <w:rPr>
          <w:rFonts w:ascii="Source Sans Pro" w:eastAsia="Source Sans Pro" w:hAnsi="Source Sans Pro" w:cs="Source Sans Pro"/>
          <w:color w:val="555555"/>
          <w:sz w:val="18"/>
          <w:szCs w:val="18"/>
          <w:lang w:val="en"/>
        </w:rPr>
        <w:t>of liability, see the current General Terms and Conditions of Insurance available on pzu.pl, at our branch offices or agents.</w:t>
      </w:r>
      <w:bookmarkEnd w:id="26"/>
    </w:p>
    <w:p w14:paraId="094E8EAE" w14:textId="77777777" w:rsidR="00DD5D5F" w:rsidRPr="001362BC" w:rsidRDefault="00DD5D5F" w:rsidP="00014895">
      <w:pPr>
        <w:spacing w:before="240"/>
        <w:ind w:left="57" w:right="57"/>
        <w:rPr>
          <w:rFonts w:ascii="Source Sans Pro" w:eastAsia="Source Sans Pro" w:hAnsi="Source Sans Pro" w:cs="Source Sans Pro"/>
          <w:bCs/>
          <w:color w:val="003D7C"/>
          <w:spacing w:val="2"/>
          <w:sz w:val="16"/>
          <w:szCs w:val="16"/>
          <w:lang w:val="en-US"/>
        </w:rPr>
      </w:pPr>
    </w:p>
    <w:p w14:paraId="25C453FF" w14:textId="77777777" w:rsidR="00DD5D5F" w:rsidRPr="001362BC" w:rsidRDefault="00DD5D5F" w:rsidP="00014895">
      <w:pPr>
        <w:spacing w:before="240"/>
        <w:ind w:left="57" w:right="57"/>
        <w:rPr>
          <w:rFonts w:ascii="Source Sans Pro" w:eastAsia="Source Sans Pro" w:hAnsi="Source Sans Pro" w:cs="Source Sans Pro"/>
          <w:bCs/>
          <w:color w:val="003D7C"/>
          <w:spacing w:val="2"/>
          <w:sz w:val="16"/>
          <w:szCs w:val="16"/>
          <w:lang w:val="en-US"/>
        </w:rPr>
        <w:sectPr w:rsidR="00DD5D5F" w:rsidRPr="001362BC" w:rsidSect="00683600">
          <w:headerReference w:type="first" r:id="rId28"/>
          <w:footerReference w:type="first" r:id="rId29"/>
          <w:pgSz w:w="11909" w:h="16840"/>
          <w:pgMar w:top="442" w:right="743" w:bottom="958" w:left="743" w:header="0" w:footer="6" w:gutter="0"/>
          <w:cols w:space="720"/>
          <w:noEndnote/>
          <w:titlePg/>
          <w:docGrid w:linePitch="360"/>
        </w:sectPr>
      </w:pPr>
    </w:p>
    <w:p w14:paraId="77D72C9C" w14:textId="5CE35018" w:rsidR="00014895" w:rsidRPr="009F4472" w:rsidRDefault="009F4472" w:rsidP="00892EFB">
      <w:pPr>
        <w:spacing w:before="120" w:after="360"/>
        <w:ind w:left="958" w:right="578"/>
        <w:rPr>
          <w:rFonts w:ascii="Source Sans Pro" w:eastAsia="Source Sans Pro" w:hAnsi="Source Sans Pro" w:cs="Source Sans Pro"/>
          <w:b/>
          <w:bCs/>
          <w:color w:val="003C7D"/>
          <w:spacing w:val="-1"/>
          <w:lang w:val="en-US"/>
        </w:rPr>
      </w:pPr>
      <w:bookmarkStart w:id="30" w:name="bookmark47"/>
      <w:bookmarkStart w:id="31" w:name="bookmark48"/>
      <w:r w:rsidRPr="004E1706">
        <w:rPr>
          <w:rFonts w:ascii="Source Sans Pro" w:hAnsi="Source Sans Pro"/>
          <w:b/>
          <w:bCs/>
          <w:noProof/>
          <w:color w:val="003C7D"/>
          <w:lang w:bidi="ar-SA"/>
        </w:rPr>
        <w:lastRenderedPageBreak/>
        <w:drawing>
          <wp:anchor distT="0" distB="0" distL="114300" distR="114300" simplePos="0" relativeHeight="251706368" behindDoc="0" locked="0" layoutInCell="1" allowOverlap="1" wp14:anchorId="178499A3" wp14:editId="18E63900">
            <wp:simplePos x="0" y="0"/>
            <wp:positionH relativeFrom="column">
              <wp:posOffset>38100</wp:posOffset>
            </wp:positionH>
            <wp:positionV relativeFrom="paragraph">
              <wp:posOffset>-113665</wp:posOffset>
            </wp:positionV>
            <wp:extent cx="431800" cy="431800"/>
            <wp:effectExtent l="0" t="0" r="6350" b="6350"/>
            <wp:wrapSquare wrapText="bothSides"/>
            <wp:docPr id="6148" name="Picture 4" descr="C:\Users\kszyszka\AppData\Local\Temp\acrord32_sbx\A9R2bd2xs_hof2i9_8dk.tmp\14.07_stetos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kszyszka\AppData\Local\Temp\acrord32_sbx\A9R2bd2xs_hof2i9_8dk.tmp\14.07_stetoskop.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pic:spPr>
                </pic:pic>
              </a:graphicData>
            </a:graphic>
            <wp14:sizeRelH relativeFrom="page">
              <wp14:pctWidth>0</wp14:pctWidth>
            </wp14:sizeRelH>
            <wp14:sizeRelV relativeFrom="page">
              <wp14:pctHeight>0</wp14:pctHeight>
            </wp14:sizeRelV>
          </wp:anchor>
        </w:drawing>
      </w:r>
      <w:r w:rsidR="00F95899" w:rsidRPr="009F4472">
        <w:rPr>
          <w:rFonts w:ascii="Source Sans Pro" w:eastAsia="Source Sans Pro" w:hAnsi="Source Sans Pro" w:cs="Source Sans Pro"/>
          <w:b/>
          <w:bCs/>
          <w:color w:val="003C7D"/>
          <w:lang w:val="en"/>
        </w:rPr>
        <w:t>AVAILABLE SCOPES OF THE MEDICAL CARE PACKAGE</w:t>
      </w:r>
      <w:bookmarkEnd w:id="30"/>
      <w:bookmarkEnd w:id="31"/>
    </w:p>
    <w:p w14:paraId="14D747BF" w14:textId="77777777" w:rsidR="00F95899" w:rsidRPr="008F6B81" w:rsidRDefault="00F95899" w:rsidP="00F95899">
      <w:pPr>
        <w:ind w:left="993"/>
        <w:outlineLvl w:val="2"/>
        <w:rPr>
          <w:rFonts w:ascii="Source Sans Pro" w:hAnsi="Source Sans Pro"/>
          <w:color w:val="004182"/>
          <w:sz w:val="10"/>
          <w:lang w:val="en-US"/>
        </w:rPr>
      </w:pPr>
    </w:p>
    <w:tbl>
      <w:tblPr>
        <w:tblOverlap w:val="never"/>
        <w:tblW w:w="5000" w:type="pct"/>
        <w:tblCellMar>
          <w:left w:w="10" w:type="dxa"/>
          <w:right w:w="10" w:type="dxa"/>
        </w:tblCellMar>
        <w:tblLook w:val="0000" w:firstRow="0" w:lastRow="0" w:firstColumn="0" w:lastColumn="0" w:noHBand="0" w:noVBand="0"/>
      </w:tblPr>
      <w:tblGrid>
        <w:gridCol w:w="2917"/>
        <w:gridCol w:w="1506"/>
        <w:gridCol w:w="1506"/>
        <w:gridCol w:w="1506"/>
        <w:gridCol w:w="1506"/>
        <w:gridCol w:w="1502"/>
      </w:tblGrid>
      <w:tr w:rsidR="003F3375" w14:paraId="21142F9F" w14:textId="77777777" w:rsidTr="008F6B81">
        <w:tc>
          <w:tcPr>
            <w:tcW w:w="1397" w:type="pct"/>
            <w:tcBorders>
              <w:right w:val="single" w:sz="4" w:space="0" w:color="auto"/>
            </w:tcBorders>
            <w:shd w:val="clear" w:color="auto" w:fill="6ED0F5"/>
            <w:vAlign w:val="center"/>
          </w:tcPr>
          <w:p w14:paraId="21E83398" w14:textId="77777777" w:rsidR="00F95899" w:rsidRPr="001362BC" w:rsidRDefault="00F95899" w:rsidP="008F6B81">
            <w:pPr>
              <w:spacing w:beforeLines="20" w:before="48" w:after="10" w:line="264" w:lineRule="auto"/>
              <w:ind w:left="113"/>
              <w:rPr>
                <w:rFonts w:ascii="Source Sans Pro" w:eastAsia="Source Sans Pro" w:hAnsi="Source Sans Pro" w:cs="Source Sans Pro"/>
                <w:b/>
                <w:bCs/>
                <w:color w:val="FFFFFF"/>
                <w:spacing w:val="-1"/>
                <w:sz w:val="16"/>
                <w:szCs w:val="16"/>
              </w:rPr>
            </w:pPr>
            <w:r w:rsidRPr="001362BC">
              <w:rPr>
                <w:rFonts w:ascii="Source Sans Pro" w:eastAsia="Source Sans Pro" w:hAnsi="Source Sans Pro" w:cs="Source Sans Pro"/>
                <w:b/>
                <w:bCs/>
                <w:color w:val="FFFFFF"/>
                <w:sz w:val="16"/>
                <w:szCs w:val="16"/>
                <w:lang w:val="en"/>
              </w:rPr>
              <w:t>BENEFITS</w:t>
            </w:r>
          </w:p>
        </w:tc>
        <w:tc>
          <w:tcPr>
            <w:tcW w:w="721" w:type="pct"/>
            <w:tcBorders>
              <w:left w:val="single" w:sz="4" w:space="0" w:color="auto"/>
              <w:right w:val="single" w:sz="4" w:space="0" w:color="auto"/>
            </w:tcBorders>
            <w:shd w:val="clear" w:color="auto" w:fill="6ED0F5"/>
            <w:vAlign w:val="center"/>
          </w:tcPr>
          <w:p w14:paraId="64101373" w14:textId="184247FD" w:rsidR="00F95899" w:rsidRPr="001362BC" w:rsidRDefault="008F6B81" w:rsidP="00E92EE2">
            <w:pPr>
              <w:spacing w:beforeLines="20" w:before="48" w:after="10" w:line="264" w:lineRule="auto"/>
              <w:jc w:val="center"/>
              <w:rPr>
                <w:rFonts w:ascii="Source Sans Pro" w:eastAsia="Source Sans Pro" w:hAnsi="Source Sans Pro" w:cs="Source Sans Pro"/>
                <w:b/>
                <w:bCs/>
                <w:color w:val="FFFFFF"/>
                <w:spacing w:val="-1"/>
                <w:sz w:val="16"/>
                <w:szCs w:val="16"/>
              </w:rPr>
            </w:pPr>
            <w:r>
              <w:rPr>
                <w:rFonts w:ascii="Source Sans Pro" w:eastAsia="Source Sans Pro" w:hAnsi="Source Sans Pro" w:cs="Source Sans Pro"/>
                <w:b/>
                <w:bCs/>
                <w:color w:val="FFFFFF"/>
                <w:sz w:val="16"/>
                <w:szCs w:val="16"/>
                <w:lang w:val="en"/>
              </w:rPr>
              <w:t>HEALTH</w:t>
            </w:r>
            <w:r>
              <w:rPr>
                <w:rFonts w:ascii="Source Sans Pro" w:eastAsia="Source Sans Pro" w:hAnsi="Source Sans Pro" w:cs="Source Sans Pro"/>
                <w:b/>
                <w:bCs/>
                <w:color w:val="FFFFFF"/>
                <w:sz w:val="16"/>
                <w:szCs w:val="16"/>
                <w:lang w:val="en"/>
              </w:rPr>
              <w:br/>
            </w:r>
            <w:r w:rsidR="00F95899" w:rsidRPr="001362BC">
              <w:rPr>
                <w:rFonts w:ascii="Source Sans Pro" w:eastAsia="Source Sans Pro" w:hAnsi="Source Sans Pro" w:cs="Source Sans Pro"/>
                <w:b/>
                <w:bCs/>
                <w:color w:val="FFFFFF"/>
                <w:sz w:val="16"/>
                <w:szCs w:val="16"/>
                <w:lang w:val="en"/>
              </w:rPr>
              <w:t>PREVENTIVE CARE</w:t>
            </w:r>
          </w:p>
        </w:tc>
        <w:tc>
          <w:tcPr>
            <w:tcW w:w="721" w:type="pct"/>
            <w:tcBorders>
              <w:left w:val="single" w:sz="4" w:space="0" w:color="auto"/>
              <w:right w:val="single" w:sz="4" w:space="0" w:color="auto"/>
            </w:tcBorders>
            <w:shd w:val="clear" w:color="auto" w:fill="6ED0F5"/>
            <w:vAlign w:val="center"/>
          </w:tcPr>
          <w:p w14:paraId="57C71CAF" w14:textId="1595E415" w:rsidR="00F95899" w:rsidRPr="001362BC" w:rsidRDefault="008F6B81" w:rsidP="008F6B81">
            <w:pPr>
              <w:spacing w:beforeLines="20" w:before="48" w:after="10" w:line="264" w:lineRule="auto"/>
              <w:jc w:val="center"/>
              <w:rPr>
                <w:rFonts w:ascii="Source Sans Pro" w:eastAsia="Source Sans Pro" w:hAnsi="Source Sans Pro" w:cs="Source Sans Pro"/>
                <w:b/>
                <w:bCs/>
                <w:color w:val="FFFFFF"/>
                <w:spacing w:val="-1"/>
                <w:sz w:val="16"/>
                <w:szCs w:val="16"/>
              </w:rPr>
            </w:pPr>
            <w:r>
              <w:rPr>
                <w:rFonts w:ascii="Source Sans Pro" w:eastAsia="Source Sans Pro" w:hAnsi="Source Sans Pro" w:cs="Source Sans Pro"/>
                <w:b/>
                <w:bCs/>
                <w:color w:val="FFFFFF"/>
                <w:sz w:val="16"/>
                <w:szCs w:val="16"/>
                <w:lang w:val="en"/>
              </w:rPr>
              <w:t>HEALTH</w:t>
            </w:r>
            <w:r>
              <w:rPr>
                <w:rFonts w:ascii="Source Sans Pro" w:eastAsia="Source Sans Pro" w:hAnsi="Source Sans Pro" w:cs="Source Sans Pro"/>
                <w:b/>
                <w:bCs/>
                <w:color w:val="FFFFFF"/>
                <w:sz w:val="16"/>
                <w:szCs w:val="16"/>
                <w:lang w:val="en"/>
              </w:rPr>
              <w:br/>
            </w:r>
            <w:r w:rsidR="00F95899" w:rsidRPr="001362BC">
              <w:rPr>
                <w:rFonts w:ascii="Source Sans Pro" w:eastAsia="Source Sans Pro" w:hAnsi="Source Sans Pro" w:cs="Source Sans Pro"/>
                <w:b/>
                <w:bCs/>
                <w:color w:val="FFFFFF"/>
                <w:sz w:val="16"/>
                <w:szCs w:val="16"/>
                <w:lang w:val="en"/>
              </w:rPr>
              <w:t>START</w:t>
            </w:r>
          </w:p>
        </w:tc>
        <w:tc>
          <w:tcPr>
            <w:tcW w:w="721" w:type="pct"/>
            <w:tcBorders>
              <w:left w:val="single" w:sz="4" w:space="0" w:color="auto"/>
              <w:right w:val="single" w:sz="4" w:space="0" w:color="auto"/>
            </w:tcBorders>
            <w:shd w:val="clear" w:color="auto" w:fill="6ED0F5"/>
            <w:vAlign w:val="center"/>
          </w:tcPr>
          <w:p w14:paraId="0CA453B9" w14:textId="0B38814F" w:rsidR="00F95899" w:rsidRPr="001362BC" w:rsidRDefault="008F6B81" w:rsidP="00E92EE2">
            <w:pPr>
              <w:spacing w:beforeLines="20" w:before="48" w:after="10" w:line="264" w:lineRule="auto"/>
              <w:jc w:val="center"/>
              <w:rPr>
                <w:rFonts w:ascii="Source Sans Pro" w:eastAsia="Source Sans Pro" w:hAnsi="Source Sans Pro" w:cs="Source Sans Pro"/>
                <w:b/>
                <w:bCs/>
                <w:color w:val="FFFFFF"/>
                <w:spacing w:val="-1"/>
                <w:sz w:val="16"/>
                <w:szCs w:val="16"/>
              </w:rPr>
            </w:pPr>
            <w:r>
              <w:rPr>
                <w:rFonts w:ascii="Source Sans Pro" w:eastAsia="Source Sans Pro" w:hAnsi="Source Sans Pro" w:cs="Source Sans Pro"/>
                <w:b/>
                <w:bCs/>
                <w:color w:val="FFFFFF"/>
                <w:sz w:val="16"/>
                <w:szCs w:val="16"/>
                <w:lang w:val="en"/>
              </w:rPr>
              <w:t>HEALTH</w:t>
            </w:r>
            <w:r>
              <w:rPr>
                <w:rFonts w:ascii="Source Sans Pro" w:eastAsia="Source Sans Pro" w:hAnsi="Source Sans Pro" w:cs="Source Sans Pro"/>
                <w:b/>
                <w:bCs/>
                <w:color w:val="FFFFFF"/>
                <w:sz w:val="16"/>
                <w:szCs w:val="16"/>
                <w:lang w:val="en"/>
              </w:rPr>
              <w:br/>
            </w:r>
            <w:r w:rsidR="00F95899" w:rsidRPr="001362BC">
              <w:rPr>
                <w:rFonts w:ascii="Source Sans Pro" w:eastAsia="Source Sans Pro" w:hAnsi="Source Sans Pro" w:cs="Source Sans Pro"/>
                <w:b/>
                <w:bCs/>
                <w:color w:val="FFFFFF"/>
                <w:sz w:val="16"/>
                <w:szCs w:val="16"/>
                <w:lang w:val="en"/>
              </w:rPr>
              <w:t>MEDIUM</w:t>
            </w:r>
          </w:p>
        </w:tc>
        <w:tc>
          <w:tcPr>
            <w:tcW w:w="721" w:type="pct"/>
            <w:tcBorders>
              <w:left w:val="single" w:sz="4" w:space="0" w:color="auto"/>
              <w:right w:val="single" w:sz="4" w:space="0" w:color="auto"/>
            </w:tcBorders>
            <w:shd w:val="clear" w:color="auto" w:fill="6ED0F5"/>
            <w:vAlign w:val="center"/>
          </w:tcPr>
          <w:p w14:paraId="172C9423" w14:textId="7CB833C4" w:rsidR="00F95899" w:rsidRPr="001362BC" w:rsidRDefault="008F6B81" w:rsidP="00E92EE2">
            <w:pPr>
              <w:spacing w:beforeLines="20" w:before="48" w:after="10" w:line="264" w:lineRule="auto"/>
              <w:jc w:val="center"/>
              <w:rPr>
                <w:rFonts w:ascii="Source Sans Pro" w:eastAsia="Source Sans Pro" w:hAnsi="Source Sans Pro" w:cs="Source Sans Pro"/>
                <w:b/>
                <w:bCs/>
                <w:color w:val="FFFFFF"/>
                <w:spacing w:val="-1"/>
                <w:sz w:val="16"/>
                <w:szCs w:val="16"/>
              </w:rPr>
            </w:pPr>
            <w:r>
              <w:rPr>
                <w:rFonts w:ascii="Source Sans Pro" w:eastAsia="Source Sans Pro" w:hAnsi="Source Sans Pro" w:cs="Source Sans Pro"/>
                <w:b/>
                <w:bCs/>
                <w:color w:val="FFFFFF"/>
                <w:sz w:val="16"/>
                <w:szCs w:val="16"/>
                <w:lang w:val="en"/>
              </w:rPr>
              <w:t>HEALTH</w:t>
            </w:r>
            <w:r>
              <w:rPr>
                <w:rFonts w:ascii="Source Sans Pro" w:eastAsia="Source Sans Pro" w:hAnsi="Source Sans Pro" w:cs="Source Sans Pro"/>
                <w:b/>
                <w:bCs/>
                <w:color w:val="FFFFFF"/>
                <w:sz w:val="16"/>
                <w:szCs w:val="16"/>
                <w:lang w:val="en"/>
              </w:rPr>
              <w:br/>
            </w:r>
            <w:r w:rsidR="00F95899" w:rsidRPr="001362BC">
              <w:rPr>
                <w:rFonts w:ascii="Source Sans Pro" w:eastAsia="Source Sans Pro" w:hAnsi="Source Sans Pro" w:cs="Source Sans Pro"/>
                <w:b/>
                <w:bCs/>
                <w:color w:val="FFFFFF"/>
                <w:sz w:val="16"/>
                <w:szCs w:val="16"/>
                <w:lang w:val="en"/>
              </w:rPr>
              <w:t>MEDIUM PLUS</w:t>
            </w:r>
          </w:p>
        </w:tc>
        <w:tc>
          <w:tcPr>
            <w:tcW w:w="721" w:type="pct"/>
            <w:tcBorders>
              <w:left w:val="single" w:sz="4" w:space="0" w:color="auto"/>
            </w:tcBorders>
            <w:shd w:val="clear" w:color="auto" w:fill="6ED0F5"/>
            <w:vAlign w:val="center"/>
          </w:tcPr>
          <w:p w14:paraId="243BB179" w14:textId="260CC211" w:rsidR="00F95899" w:rsidRPr="001362BC" w:rsidRDefault="008F6B81" w:rsidP="008F6B81">
            <w:pPr>
              <w:spacing w:beforeLines="20" w:before="48" w:after="10" w:line="264" w:lineRule="auto"/>
              <w:jc w:val="center"/>
              <w:rPr>
                <w:rFonts w:ascii="Source Sans Pro" w:eastAsia="Source Sans Pro" w:hAnsi="Source Sans Pro" w:cs="Source Sans Pro"/>
                <w:b/>
                <w:bCs/>
                <w:color w:val="FFFFFF"/>
                <w:spacing w:val="-1"/>
                <w:sz w:val="16"/>
                <w:szCs w:val="16"/>
              </w:rPr>
            </w:pPr>
            <w:r>
              <w:rPr>
                <w:rFonts w:ascii="Source Sans Pro" w:eastAsia="Source Sans Pro" w:hAnsi="Source Sans Pro" w:cs="Source Sans Pro"/>
                <w:b/>
                <w:bCs/>
                <w:color w:val="FFFFFF"/>
                <w:sz w:val="16"/>
                <w:szCs w:val="16"/>
                <w:lang w:val="en"/>
              </w:rPr>
              <w:t>HEALTH</w:t>
            </w:r>
            <w:r>
              <w:rPr>
                <w:rFonts w:ascii="Source Sans Pro" w:eastAsia="Source Sans Pro" w:hAnsi="Source Sans Pro" w:cs="Source Sans Pro"/>
                <w:b/>
                <w:bCs/>
                <w:color w:val="FFFFFF"/>
                <w:sz w:val="16"/>
                <w:szCs w:val="16"/>
                <w:lang w:val="en"/>
              </w:rPr>
              <w:br/>
            </w:r>
            <w:r w:rsidR="00F95899" w:rsidRPr="001362BC">
              <w:rPr>
                <w:rFonts w:ascii="Source Sans Pro" w:eastAsia="Source Sans Pro" w:hAnsi="Source Sans Pro" w:cs="Source Sans Pro"/>
                <w:b/>
                <w:bCs/>
                <w:color w:val="FFFFFF"/>
                <w:sz w:val="16"/>
                <w:szCs w:val="16"/>
                <w:lang w:val="en"/>
              </w:rPr>
              <w:t>PREMIUM</w:t>
            </w:r>
          </w:p>
        </w:tc>
      </w:tr>
      <w:tr w:rsidR="00F95899" w14:paraId="607E23FA" w14:textId="77777777" w:rsidTr="00A30A74">
        <w:trPr>
          <w:trHeight w:val="567"/>
        </w:trPr>
        <w:tc>
          <w:tcPr>
            <w:tcW w:w="1397" w:type="pct"/>
            <w:shd w:val="clear" w:color="auto" w:fill="FFFFFF"/>
            <w:vAlign w:val="center"/>
          </w:tcPr>
          <w:p w14:paraId="19D34A84" w14:textId="77777777" w:rsidR="00853316" w:rsidRPr="008F6B81" w:rsidRDefault="00F95899" w:rsidP="00346E83">
            <w:pPr>
              <w:ind w:left="113"/>
              <w:rPr>
                <w:rFonts w:ascii="Source Sans Pro" w:eastAsiaTheme="minorHAnsi" w:hAnsi="Source Sans Pro" w:cs="Arial"/>
                <w:b/>
                <w:color w:val="555555"/>
                <w:sz w:val="15"/>
                <w:szCs w:val="15"/>
                <w:lang w:val="en" w:eastAsia="en-US" w:bidi="ar-SA"/>
              </w:rPr>
            </w:pPr>
            <w:r w:rsidRPr="008F6B81">
              <w:rPr>
                <w:rFonts w:ascii="Source Sans Pro" w:eastAsiaTheme="minorHAnsi" w:hAnsi="Source Sans Pro" w:cs="Arial"/>
                <w:b/>
                <w:color w:val="555555"/>
                <w:sz w:val="15"/>
                <w:szCs w:val="15"/>
                <w:lang w:val="en" w:eastAsia="en-US" w:bidi="ar-SA"/>
              </w:rPr>
              <w:t>visits to physicians</w:t>
            </w:r>
          </w:p>
          <w:p w14:paraId="1E73B73D" w14:textId="34F443A1" w:rsidR="00F95899" w:rsidRPr="008F6B81" w:rsidRDefault="00F95899" w:rsidP="00346E83">
            <w:pPr>
              <w:ind w:left="113"/>
              <w:rPr>
                <w:rFonts w:ascii="Source Sans Pro" w:eastAsiaTheme="minorHAnsi" w:hAnsi="Source Sans Pro" w:cs="Arial"/>
                <w:color w:val="555555"/>
                <w:sz w:val="15"/>
                <w:szCs w:val="15"/>
                <w:lang w:val="en" w:eastAsia="en-US" w:bidi="ar-SA"/>
              </w:rPr>
            </w:pPr>
            <w:r w:rsidRPr="008F6B81">
              <w:rPr>
                <w:rFonts w:ascii="Source Sans Pro" w:eastAsiaTheme="minorHAnsi" w:hAnsi="Source Sans Pro" w:cs="Arial"/>
                <w:color w:val="555555"/>
                <w:sz w:val="15"/>
                <w:szCs w:val="15"/>
                <w:lang w:val="en" w:eastAsia="en-US" w:bidi="ar-SA"/>
              </w:rPr>
              <w:t>free, no limit</w:t>
            </w:r>
          </w:p>
        </w:tc>
        <w:tc>
          <w:tcPr>
            <w:tcW w:w="721" w:type="pct"/>
            <w:tcBorders>
              <w:left w:val="single" w:sz="4" w:space="0" w:color="auto"/>
            </w:tcBorders>
            <w:shd w:val="clear" w:color="auto" w:fill="FFFFFF"/>
            <w:vAlign w:val="center"/>
          </w:tcPr>
          <w:p w14:paraId="584955C8" w14:textId="77777777" w:rsidR="00F95899" w:rsidRPr="009F4472" w:rsidRDefault="00F95899" w:rsidP="008F6B81">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 specialty</w:t>
            </w:r>
          </w:p>
        </w:tc>
        <w:tc>
          <w:tcPr>
            <w:tcW w:w="721" w:type="pct"/>
            <w:tcBorders>
              <w:left w:val="single" w:sz="4" w:space="0" w:color="auto"/>
            </w:tcBorders>
            <w:shd w:val="clear" w:color="auto" w:fill="FFFFFF"/>
            <w:vAlign w:val="center"/>
          </w:tcPr>
          <w:p w14:paraId="106CC375" w14:textId="77777777" w:rsidR="00F95899" w:rsidRPr="009F4472" w:rsidRDefault="00F95899" w:rsidP="008F6B81">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16 specialties</w:t>
            </w:r>
          </w:p>
        </w:tc>
        <w:tc>
          <w:tcPr>
            <w:tcW w:w="721" w:type="pct"/>
            <w:tcBorders>
              <w:left w:val="single" w:sz="4" w:space="0" w:color="auto"/>
            </w:tcBorders>
            <w:shd w:val="clear" w:color="auto" w:fill="FFFFFF"/>
            <w:vAlign w:val="center"/>
          </w:tcPr>
          <w:p w14:paraId="37932543" w14:textId="77777777" w:rsidR="00F95899" w:rsidRPr="009F4472" w:rsidRDefault="00F95899" w:rsidP="008F6B81">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25 specialties</w:t>
            </w:r>
          </w:p>
        </w:tc>
        <w:tc>
          <w:tcPr>
            <w:tcW w:w="721" w:type="pct"/>
            <w:tcBorders>
              <w:left w:val="single" w:sz="4" w:space="0" w:color="auto"/>
            </w:tcBorders>
            <w:shd w:val="clear" w:color="auto" w:fill="FFFFFF"/>
            <w:vAlign w:val="center"/>
          </w:tcPr>
          <w:p w14:paraId="2309594D" w14:textId="77777777" w:rsidR="00F95899" w:rsidRPr="009F4472" w:rsidRDefault="00F95899" w:rsidP="008F6B81">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28 specialties</w:t>
            </w:r>
          </w:p>
        </w:tc>
        <w:tc>
          <w:tcPr>
            <w:tcW w:w="721" w:type="pct"/>
            <w:tcBorders>
              <w:left w:val="single" w:sz="4" w:space="0" w:color="auto"/>
            </w:tcBorders>
            <w:shd w:val="clear" w:color="auto" w:fill="FFFFFF"/>
            <w:vAlign w:val="center"/>
          </w:tcPr>
          <w:p w14:paraId="38B3B045" w14:textId="77777777" w:rsidR="00F95899" w:rsidRPr="009F4472" w:rsidRDefault="00F95899" w:rsidP="008F6B81">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31 specialties</w:t>
            </w:r>
          </w:p>
        </w:tc>
      </w:tr>
      <w:tr w:rsidR="00F95899" w14:paraId="553F7A7C" w14:textId="77777777" w:rsidTr="00A30A74">
        <w:trPr>
          <w:trHeight w:val="567"/>
        </w:trPr>
        <w:tc>
          <w:tcPr>
            <w:tcW w:w="1397" w:type="pct"/>
            <w:shd w:val="clear" w:color="auto" w:fill="E7E7E7"/>
            <w:vAlign w:val="center"/>
          </w:tcPr>
          <w:p w14:paraId="7963EC38"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visits to specialists</w:t>
            </w:r>
          </w:p>
          <w:p w14:paraId="623710A6" w14:textId="41E14013"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 4 per year</w:t>
            </w:r>
          </w:p>
        </w:tc>
        <w:tc>
          <w:tcPr>
            <w:tcW w:w="721" w:type="pct"/>
            <w:tcBorders>
              <w:left w:val="single" w:sz="4" w:space="0" w:color="auto"/>
            </w:tcBorders>
            <w:shd w:val="clear" w:color="auto" w:fill="E7E7E7"/>
            <w:vAlign w:val="center"/>
          </w:tcPr>
          <w:p w14:paraId="7586A08B" w14:textId="77777777" w:rsidR="00F95899" w:rsidRPr="003F3375" w:rsidRDefault="00F95899" w:rsidP="008F6B81">
            <w:pPr>
              <w:pStyle w:val="Tekstpodstawowy"/>
              <w:tabs>
                <w:tab w:val="left" w:pos="3328"/>
                <w:tab w:val="left" w:pos="4799"/>
                <w:tab w:val="left" w:pos="6270"/>
                <w:tab w:val="left" w:pos="7425"/>
                <w:tab w:val="left" w:pos="8896"/>
              </w:tabs>
              <w:spacing w:beforeLines="60" w:before="144" w:after="12" w:line="264" w:lineRule="auto"/>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48C9F872" w14:textId="77777777" w:rsidR="00F95899" w:rsidRPr="003F3375" w:rsidRDefault="00F95899" w:rsidP="008F6B81">
            <w:pPr>
              <w:pStyle w:val="Tekstpodstawowy"/>
              <w:tabs>
                <w:tab w:val="left" w:pos="3328"/>
                <w:tab w:val="left" w:pos="4799"/>
                <w:tab w:val="left" w:pos="6270"/>
                <w:tab w:val="left" w:pos="7425"/>
                <w:tab w:val="left" w:pos="8896"/>
              </w:tabs>
              <w:spacing w:beforeLines="60" w:before="144" w:after="12" w:line="264" w:lineRule="auto"/>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074D0250" w14:textId="77777777" w:rsidR="00F95899" w:rsidRPr="003F3375" w:rsidRDefault="00F95899" w:rsidP="008F6B81">
            <w:pPr>
              <w:pStyle w:val="Tekstpodstawowy"/>
              <w:tabs>
                <w:tab w:val="left" w:pos="3328"/>
                <w:tab w:val="left" w:pos="4799"/>
                <w:tab w:val="left" w:pos="6270"/>
                <w:tab w:val="left" w:pos="7425"/>
                <w:tab w:val="left" w:pos="8896"/>
              </w:tabs>
              <w:spacing w:beforeLines="60" w:before="144" w:after="12" w:line="264" w:lineRule="auto"/>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305E62D2" w14:textId="77777777" w:rsidR="00F95899" w:rsidRPr="009F4472" w:rsidRDefault="00F95899" w:rsidP="008F6B81">
            <w:pPr>
              <w:spacing w:beforeLines="60" w:before="144" w:after="12" w:line="264" w:lineRule="auto"/>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 specialty</w:t>
            </w:r>
          </w:p>
        </w:tc>
        <w:tc>
          <w:tcPr>
            <w:tcW w:w="721" w:type="pct"/>
            <w:tcBorders>
              <w:left w:val="single" w:sz="4" w:space="0" w:color="auto"/>
            </w:tcBorders>
            <w:shd w:val="clear" w:color="auto" w:fill="E7E7E7"/>
            <w:vAlign w:val="center"/>
          </w:tcPr>
          <w:p w14:paraId="3001EF20" w14:textId="77777777" w:rsidR="00F95899" w:rsidRPr="009F4472" w:rsidRDefault="00F95899" w:rsidP="008F6B81">
            <w:pPr>
              <w:spacing w:beforeLines="60" w:before="144" w:after="12" w:line="264" w:lineRule="auto"/>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 specialties</w:t>
            </w:r>
          </w:p>
        </w:tc>
      </w:tr>
      <w:tr w:rsidR="00F95899" w14:paraId="26C5554C" w14:textId="77777777" w:rsidTr="00A30A74">
        <w:trPr>
          <w:trHeight w:val="567"/>
        </w:trPr>
        <w:tc>
          <w:tcPr>
            <w:tcW w:w="1397" w:type="pct"/>
            <w:shd w:val="clear" w:color="auto" w:fill="FFFFFF"/>
            <w:vAlign w:val="center"/>
          </w:tcPr>
          <w:p w14:paraId="2673078B"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diagnostic tests</w:t>
            </w:r>
          </w:p>
          <w:p w14:paraId="7F4ADB68" w14:textId="47586DA4"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 no limit</w:t>
            </w:r>
          </w:p>
        </w:tc>
        <w:tc>
          <w:tcPr>
            <w:tcW w:w="721" w:type="pct"/>
            <w:tcBorders>
              <w:left w:val="single" w:sz="4" w:space="0" w:color="auto"/>
            </w:tcBorders>
            <w:shd w:val="clear" w:color="auto" w:fill="FFFFFF"/>
            <w:vAlign w:val="center"/>
          </w:tcPr>
          <w:p w14:paraId="75D0285A"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lang w:val="en-US"/>
              </w:rPr>
            </w:pPr>
            <w:r w:rsidRPr="009F4472">
              <w:rPr>
                <w:rFonts w:ascii="Source Sans Pro" w:eastAsia="Source Sans Pro" w:hAnsi="Source Sans Pro" w:cstheme="minorBidi"/>
                <w:color w:val="555555"/>
                <w:sz w:val="15"/>
                <w:szCs w:val="15"/>
                <w:lang w:val="en"/>
              </w:rPr>
              <w:t>14 types of tests for women and 14 types of tests for men</w:t>
            </w:r>
          </w:p>
        </w:tc>
        <w:tc>
          <w:tcPr>
            <w:tcW w:w="721" w:type="pct"/>
            <w:tcBorders>
              <w:left w:val="single" w:sz="4" w:space="0" w:color="auto"/>
            </w:tcBorders>
            <w:shd w:val="clear" w:color="auto" w:fill="FFFFFF"/>
            <w:vAlign w:val="center"/>
          </w:tcPr>
          <w:p w14:paraId="4DA90366"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120 types</w:t>
            </w:r>
          </w:p>
        </w:tc>
        <w:tc>
          <w:tcPr>
            <w:tcW w:w="721" w:type="pct"/>
            <w:tcBorders>
              <w:left w:val="single" w:sz="4" w:space="0" w:color="auto"/>
            </w:tcBorders>
            <w:shd w:val="clear" w:color="auto" w:fill="FFFFFF"/>
            <w:vAlign w:val="center"/>
          </w:tcPr>
          <w:p w14:paraId="67F43FE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186 types</w:t>
            </w:r>
          </w:p>
        </w:tc>
        <w:tc>
          <w:tcPr>
            <w:tcW w:w="721" w:type="pct"/>
            <w:tcBorders>
              <w:left w:val="single" w:sz="4" w:space="0" w:color="auto"/>
            </w:tcBorders>
            <w:shd w:val="clear" w:color="auto" w:fill="FFFFFF"/>
            <w:vAlign w:val="center"/>
          </w:tcPr>
          <w:p w14:paraId="2043CD85"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336 types</w:t>
            </w:r>
          </w:p>
        </w:tc>
        <w:tc>
          <w:tcPr>
            <w:tcW w:w="721" w:type="pct"/>
            <w:tcBorders>
              <w:left w:val="single" w:sz="4" w:space="0" w:color="auto"/>
            </w:tcBorders>
            <w:shd w:val="clear" w:color="auto" w:fill="FFFFFF"/>
            <w:vAlign w:val="center"/>
          </w:tcPr>
          <w:p w14:paraId="643029ED"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413 types</w:t>
            </w:r>
          </w:p>
        </w:tc>
      </w:tr>
      <w:tr w:rsidR="00F95899" w14:paraId="3308E7FE" w14:textId="77777777" w:rsidTr="00A30A74">
        <w:trPr>
          <w:trHeight w:val="567"/>
        </w:trPr>
        <w:tc>
          <w:tcPr>
            <w:tcW w:w="1397" w:type="pct"/>
            <w:shd w:val="clear" w:color="auto" w:fill="E7E7E7"/>
            <w:vAlign w:val="center"/>
          </w:tcPr>
          <w:p w14:paraId="7319A6BB"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diagnostic tests</w:t>
            </w:r>
          </w:p>
          <w:p w14:paraId="7B66032C" w14:textId="48D6CA3F"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with a 15% discount, no limit</w:t>
            </w:r>
          </w:p>
        </w:tc>
        <w:tc>
          <w:tcPr>
            <w:tcW w:w="721" w:type="pct"/>
            <w:tcBorders>
              <w:left w:val="single" w:sz="4" w:space="0" w:color="auto"/>
            </w:tcBorders>
            <w:shd w:val="clear" w:color="auto" w:fill="E7E7E7"/>
            <w:vAlign w:val="center"/>
          </w:tcPr>
          <w:p w14:paraId="1394A287"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482BCC1D"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135 types</w:t>
            </w:r>
          </w:p>
        </w:tc>
        <w:tc>
          <w:tcPr>
            <w:tcW w:w="721" w:type="pct"/>
            <w:tcBorders>
              <w:left w:val="single" w:sz="4" w:space="0" w:color="auto"/>
            </w:tcBorders>
            <w:shd w:val="clear" w:color="auto" w:fill="E7E7E7"/>
            <w:vAlign w:val="center"/>
          </w:tcPr>
          <w:p w14:paraId="534261C8"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136 types</w:t>
            </w:r>
          </w:p>
        </w:tc>
        <w:tc>
          <w:tcPr>
            <w:tcW w:w="721" w:type="pct"/>
            <w:tcBorders>
              <w:left w:val="single" w:sz="4" w:space="0" w:color="auto"/>
            </w:tcBorders>
            <w:shd w:val="clear" w:color="auto" w:fill="E7E7E7"/>
            <w:vAlign w:val="center"/>
          </w:tcPr>
          <w:p w14:paraId="34AE090D"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139E17EF"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r>
      <w:tr w:rsidR="00F95899" w14:paraId="4BCE742C" w14:textId="77777777" w:rsidTr="00A30A74">
        <w:trPr>
          <w:trHeight w:val="567"/>
        </w:trPr>
        <w:tc>
          <w:tcPr>
            <w:tcW w:w="1397" w:type="pct"/>
            <w:shd w:val="clear" w:color="auto" w:fill="FFFFFF"/>
            <w:vAlign w:val="center"/>
          </w:tcPr>
          <w:p w14:paraId="7A3F3AA0"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pregnancy ultrasound</w:t>
            </w:r>
          </w:p>
          <w:p w14:paraId="77B8CFA4" w14:textId="5113A8CA"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 no limit</w:t>
            </w:r>
          </w:p>
        </w:tc>
        <w:tc>
          <w:tcPr>
            <w:tcW w:w="721" w:type="pct"/>
            <w:tcBorders>
              <w:left w:val="single" w:sz="4" w:space="0" w:color="auto"/>
            </w:tcBorders>
            <w:shd w:val="clear" w:color="auto" w:fill="FFFFFF"/>
            <w:vAlign w:val="center"/>
          </w:tcPr>
          <w:p w14:paraId="0802B4A7"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FFFFFF"/>
            <w:vAlign w:val="center"/>
          </w:tcPr>
          <w:p w14:paraId="6AD917B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yes</w:t>
            </w:r>
          </w:p>
        </w:tc>
        <w:tc>
          <w:tcPr>
            <w:tcW w:w="721" w:type="pct"/>
            <w:tcBorders>
              <w:left w:val="single" w:sz="4" w:space="0" w:color="auto"/>
            </w:tcBorders>
            <w:shd w:val="clear" w:color="auto" w:fill="FFFFFF"/>
            <w:vAlign w:val="center"/>
          </w:tcPr>
          <w:p w14:paraId="256F0E3D"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yes</w:t>
            </w:r>
          </w:p>
        </w:tc>
        <w:tc>
          <w:tcPr>
            <w:tcW w:w="721" w:type="pct"/>
            <w:tcBorders>
              <w:left w:val="single" w:sz="4" w:space="0" w:color="auto"/>
            </w:tcBorders>
            <w:shd w:val="clear" w:color="auto" w:fill="FFFFFF"/>
            <w:vAlign w:val="center"/>
          </w:tcPr>
          <w:p w14:paraId="3081F654"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yes</w:t>
            </w:r>
          </w:p>
        </w:tc>
        <w:tc>
          <w:tcPr>
            <w:tcW w:w="721" w:type="pct"/>
            <w:tcBorders>
              <w:left w:val="single" w:sz="4" w:space="0" w:color="auto"/>
            </w:tcBorders>
            <w:shd w:val="clear" w:color="auto" w:fill="FFFFFF"/>
            <w:vAlign w:val="center"/>
          </w:tcPr>
          <w:p w14:paraId="04D3C8E4"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yes</w:t>
            </w:r>
          </w:p>
        </w:tc>
      </w:tr>
      <w:tr w:rsidR="00F95899" w14:paraId="7D81CC69" w14:textId="77777777" w:rsidTr="00A30A74">
        <w:trPr>
          <w:trHeight w:val="567"/>
        </w:trPr>
        <w:tc>
          <w:tcPr>
            <w:tcW w:w="1397" w:type="pct"/>
            <w:shd w:val="clear" w:color="auto" w:fill="E7E7E7"/>
            <w:vAlign w:val="center"/>
          </w:tcPr>
          <w:p w14:paraId="66408C19"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house calls</w:t>
            </w:r>
          </w:p>
          <w:p w14:paraId="4A4B8F4E" w14:textId="63238F62"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w:t>
            </w:r>
          </w:p>
        </w:tc>
        <w:tc>
          <w:tcPr>
            <w:tcW w:w="721" w:type="pct"/>
            <w:tcBorders>
              <w:left w:val="single" w:sz="4" w:space="0" w:color="auto"/>
            </w:tcBorders>
            <w:shd w:val="clear" w:color="auto" w:fill="E7E7E7"/>
            <w:vAlign w:val="center"/>
          </w:tcPr>
          <w:p w14:paraId="4FC57C93"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6648FA0D"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18ADBF15"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 calls per year</w:t>
            </w:r>
          </w:p>
        </w:tc>
        <w:tc>
          <w:tcPr>
            <w:tcW w:w="721" w:type="pct"/>
            <w:tcBorders>
              <w:left w:val="single" w:sz="4" w:space="0" w:color="auto"/>
            </w:tcBorders>
            <w:shd w:val="clear" w:color="auto" w:fill="E7E7E7"/>
            <w:vAlign w:val="center"/>
          </w:tcPr>
          <w:p w14:paraId="5C8853DB"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4 calls per year</w:t>
            </w:r>
          </w:p>
        </w:tc>
        <w:tc>
          <w:tcPr>
            <w:tcW w:w="721" w:type="pct"/>
            <w:tcBorders>
              <w:left w:val="single" w:sz="4" w:space="0" w:color="auto"/>
            </w:tcBorders>
            <w:shd w:val="clear" w:color="auto" w:fill="E7E7E7"/>
            <w:vAlign w:val="center"/>
          </w:tcPr>
          <w:p w14:paraId="7505E07B"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4 calls per year</w:t>
            </w:r>
          </w:p>
        </w:tc>
      </w:tr>
      <w:tr w:rsidR="00F95899" w:rsidRPr="00853316" w14:paraId="19198E9E" w14:textId="77777777" w:rsidTr="00A30A74">
        <w:trPr>
          <w:trHeight w:val="567"/>
        </w:trPr>
        <w:tc>
          <w:tcPr>
            <w:tcW w:w="1397" w:type="pct"/>
            <w:shd w:val="clear" w:color="auto" w:fill="FFFFFF"/>
            <w:vAlign w:val="center"/>
          </w:tcPr>
          <w:p w14:paraId="45186C2F" w14:textId="3CED6E9B" w:rsidR="00853316" w:rsidRPr="00346E83" w:rsidRDefault="00853316"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v</w:t>
            </w:r>
            <w:r w:rsidR="00F95899" w:rsidRPr="00346E83">
              <w:rPr>
                <w:rFonts w:ascii="Source Sans Pro" w:eastAsiaTheme="minorHAnsi" w:hAnsi="Source Sans Pro" w:cs="Arial"/>
                <w:b/>
                <w:color w:val="555555"/>
                <w:sz w:val="15"/>
                <w:szCs w:val="15"/>
                <w:lang w:val="en" w:eastAsia="en-US" w:bidi="ar-SA"/>
              </w:rPr>
              <w:t>accinations</w:t>
            </w:r>
          </w:p>
          <w:p w14:paraId="778BD08D" w14:textId="4F2121BF"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 no limit</w:t>
            </w:r>
          </w:p>
        </w:tc>
        <w:tc>
          <w:tcPr>
            <w:tcW w:w="721" w:type="pct"/>
            <w:tcBorders>
              <w:left w:val="single" w:sz="4" w:space="0" w:color="auto"/>
            </w:tcBorders>
            <w:shd w:val="clear" w:color="auto" w:fill="FFFFFF"/>
            <w:vAlign w:val="center"/>
          </w:tcPr>
          <w:p w14:paraId="49CCAD87"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FFFFFF"/>
            <w:vAlign w:val="center"/>
          </w:tcPr>
          <w:p w14:paraId="4C29FB12"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FFFFFF"/>
            <w:vAlign w:val="center"/>
          </w:tcPr>
          <w:p w14:paraId="0191B204"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seasonal influenza, tetanus</w:t>
            </w:r>
          </w:p>
        </w:tc>
        <w:tc>
          <w:tcPr>
            <w:tcW w:w="721" w:type="pct"/>
            <w:tcBorders>
              <w:left w:val="single" w:sz="4" w:space="0" w:color="auto"/>
            </w:tcBorders>
            <w:shd w:val="clear" w:color="auto" w:fill="FFFFFF"/>
            <w:vAlign w:val="center"/>
          </w:tcPr>
          <w:p w14:paraId="4D66FA1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seasonal influenza, tetanus</w:t>
            </w:r>
          </w:p>
        </w:tc>
        <w:tc>
          <w:tcPr>
            <w:tcW w:w="721" w:type="pct"/>
            <w:tcBorders>
              <w:left w:val="single" w:sz="4" w:space="0" w:color="auto"/>
            </w:tcBorders>
            <w:shd w:val="clear" w:color="auto" w:fill="FFFFFF"/>
            <w:vAlign w:val="center"/>
          </w:tcPr>
          <w:p w14:paraId="029494B5"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lang w:val="en-US"/>
              </w:rPr>
            </w:pPr>
            <w:r w:rsidRPr="009F4472">
              <w:rPr>
                <w:rFonts w:ascii="Source Sans Pro" w:eastAsia="Source Sans Pro" w:hAnsi="Source Sans Pro" w:cstheme="minorBidi"/>
                <w:color w:val="555555"/>
                <w:sz w:val="15"/>
                <w:szCs w:val="15"/>
                <w:lang w:val="en"/>
              </w:rPr>
              <w:t>seasonal influenza, tetanus, hepatitis A and B</w:t>
            </w:r>
          </w:p>
        </w:tc>
      </w:tr>
      <w:tr w:rsidR="00F95899" w14:paraId="79CC585D" w14:textId="77777777" w:rsidTr="00A30A74">
        <w:trPr>
          <w:trHeight w:val="567"/>
        </w:trPr>
        <w:tc>
          <w:tcPr>
            <w:tcW w:w="1397" w:type="pct"/>
            <w:shd w:val="clear" w:color="auto" w:fill="E7E7E7"/>
            <w:vAlign w:val="center"/>
          </w:tcPr>
          <w:p w14:paraId="0480F2FC" w14:textId="77777777" w:rsidR="00F95899"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outpatient rehabilitation</w:t>
            </w:r>
          </w:p>
        </w:tc>
        <w:tc>
          <w:tcPr>
            <w:tcW w:w="721" w:type="pct"/>
            <w:tcBorders>
              <w:left w:val="single" w:sz="4" w:space="0" w:color="auto"/>
            </w:tcBorders>
            <w:shd w:val="clear" w:color="auto" w:fill="E7E7E7"/>
            <w:vAlign w:val="center"/>
          </w:tcPr>
          <w:p w14:paraId="61F65EC6"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439EB8BB"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3B21BFDE" w14:textId="77777777" w:rsidR="00F95899" w:rsidRPr="00F95899" w:rsidRDefault="00F95899" w:rsidP="00346E83">
            <w:pPr>
              <w:pStyle w:val="Tekstpodstawowy"/>
              <w:tabs>
                <w:tab w:val="left" w:pos="3328"/>
                <w:tab w:val="left" w:pos="4799"/>
                <w:tab w:val="left" w:pos="6270"/>
                <w:tab w:val="left" w:pos="7425"/>
                <w:tab w:val="left" w:pos="8896"/>
              </w:tabs>
              <w:spacing w:line="180" w:lineRule="exact"/>
              <w:ind w:left="116"/>
              <w:jc w:val="center"/>
              <w:rPr>
                <w:color w:val="575756"/>
              </w:rPr>
            </w:pPr>
            <w:r>
              <w:rPr>
                <w:color w:val="9D9D9C"/>
                <w:lang w:val="en"/>
              </w:rPr>
              <w:t>none</w:t>
            </w:r>
          </w:p>
        </w:tc>
        <w:tc>
          <w:tcPr>
            <w:tcW w:w="721" w:type="pct"/>
            <w:tcBorders>
              <w:left w:val="single" w:sz="4" w:space="0" w:color="auto"/>
            </w:tcBorders>
            <w:shd w:val="clear" w:color="auto" w:fill="E7E7E7"/>
            <w:vAlign w:val="center"/>
          </w:tcPr>
          <w:p w14:paraId="18CA6AA3" w14:textId="77777777" w:rsidR="00F95899" w:rsidRPr="00F95899" w:rsidRDefault="00F95899" w:rsidP="00346E83">
            <w:pPr>
              <w:pStyle w:val="Tekstpodstawowy"/>
              <w:tabs>
                <w:tab w:val="left" w:pos="3328"/>
                <w:tab w:val="left" w:pos="4799"/>
                <w:tab w:val="left" w:pos="6270"/>
                <w:tab w:val="left" w:pos="7425"/>
                <w:tab w:val="left" w:pos="8896"/>
              </w:tabs>
              <w:spacing w:line="180" w:lineRule="exact"/>
              <w:ind w:left="116"/>
              <w:jc w:val="center"/>
              <w:rPr>
                <w:color w:val="575756"/>
              </w:rPr>
            </w:pPr>
            <w:r>
              <w:rPr>
                <w:color w:val="9D9D9C"/>
                <w:lang w:val="en"/>
              </w:rPr>
              <w:t>none</w:t>
            </w:r>
          </w:p>
        </w:tc>
        <w:tc>
          <w:tcPr>
            <w:tcW w:w="721" w:type="pct"/>
            <w:tcBorders>
              <w:left w:val="single" w:sz="4" w:space="0" w:color="auto"/>
            </w:tcBorders>
            <w:shd w:val="clear" w:color="auto" w:fill="E7E7E7"/>
            <w:vAlign w:val="center"/>
          </w:tcPr>
          <w:p w14:paraId="2869B187" w14:textId="77777777" w:rsidR="00F95899" w:rsidRPr="00F95899" w:rsidRDefault="00F95899" w:rsidP="00346E83">
            <w:pPr>
              <w:spacing w:line="180" w:lineRule="exact"/>
              <w:ind w:left="57" w:right="57"/>
              <w:jc w:val="center"/>
              <w:rPr>
                <w:rFonts w:ascii="Source Sans Pro" w:eastAsia="Source Sans Pro" w:hAnsi="Source Sans Pro" w:cstheme="minorBidi"/>
                <w:color w:val="575756"/>
                <w:sz w:val="15"/>
                <w:szCs w:val="15"/>
              </w:rPr>
            </w:pPr>
            <w:r w:rsidRPr="009F4472">
              <w:rPr>
                <w:rFonts w:ascii="Source Sans Pro" w:eastAsia="Source Sans Pro" w:hAnsi="Source Sans Pro" w:cstheme="minorBidi"/>
                <w:color w:val="555555"/>
                <w:sz w:val="15"/>
                <w:szCs w:val="15"/>
                <w:lang w:val="en"/>
              </w:rPr>
              <w:t>30 procedures per year</w:t>
            </w:r>
          </w:p>
        </w:tc>
      </w:tr>
      <w:tr w:rsidR="00F95899" w14:paraId="18886C9F" w14:textId="77777777" w:rsidTr="00A30A74">
        <w:trPr>
          <w:trHeight w:val="567"/>
        </w:trPr>
        <w:tc>
          <w:tcPr>
            <w:tcW w:w="1397" w:type="pct"/>
            <w:shd w:val="clear" w:color="auto" w:fill="FFFFFF"/>
            <w:vAlign w:val="center"/>
          </w:tcPr>
          <w:p w14:paraId="2E39428B"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outpatient procedures</w:t>
            </w:r>
          </w:p>
          <w:p w14:paraId="2F66DD33" w14:textId="028B1F37"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 no limit</w:t>
            </w:r>
          </w:p>
        </w:tc>
        <w:tc>
          <w:tcPr>
            <w:tcW w:w="721" w:type="pct"/>
            <w:tcBorders>
              <w:left w:val="single" w:sz="4" w:space="0" w:color="auto"/>
            </w:tcBorders>
            <w:shd w:val="clear" w:color="auto" w:fill="FFFFFF"/>
            <w:vAlign w:val="center"/>
          </w:tcPr>
          <w:p w14:paraId="1840B948"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FFFFFF"/>
            <w:vAlign w:val="center"/>
          </w:tcPr>
          <w:p w14:paraId="0610CB2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29 procedures</w:t>
            </w:r>
          </w:p>
        </w:tc>
        <w:tc>
          <w:tcPr>
            <w:tcW w:w="721" w:type="pct"/>
            <w:tcBorders>
              <w:left w:val="single" w:sz="4" w:space="0" w:color="auto"/>
            </w:tcBorders>
            <w:shd w:val="clear" w:color="auto" w:fill="FFFFFF"/>
            <w:vAlign w:val="center"/>
          </w:tcPr>
          <w:p w14:paraId="4D4DB83C"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29 procedures</w:t>
            </w:r>
          </w:p>
        </w:tc>
        <w:tc>
          <w:tcPr>
            <w:tcW w:w="721" w:type="pct"/>
            <w:tcBorders>
              <w:left w:val="single" w:sz="4" w:space="0" w:color="auto"/>
            </w:tcBorders>
            <w:shd w:val="clear" w:color="auto" w:fill="FFFFFF"/>
            <w:vAlign w:val="center"/>
          </w:tcPr>
          <w:p w14:paraId="39A1AA51"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29 procedures</w:t>
            </w:r>
          </w:p>
        </w:tc>
        <w:tc>
          <w:tcPr>
            <w:tcW w:w="721" w:type="pct"/>
            <w:tcBorders>
              <w:left w:val="single" w:sz="4" w:space="0" w:color="auto"/>
            </w:tcBorders>
            <w:shd w:val="clear" w:color="auto" w:fill="FFFFFF"/>
            <w:vAlign w:val="center"/>
          </w:tcPr>
          <w:p w14:paraId="0A0FBB1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29 procedures</w:t>
            </w:r>
          </w:p>
        </w:tc>
      </w:tr>
      <w:tr w:rsidR="00F95899" w14:paraId="74F179B6" w14:textId="77777777" w:rsidTr="00A30A74">
        <w:trPr>
          <w:trHeight w:val="567"/>
        </w:trPr>
        <w:tc>
          <w:tcPr>
            <w:tcW w:w="1397" w:type="pct"/>
            <w:shd w:val="clear" w:color="auto" w:fill="E7E7E7"/>
            <w:vAlign w:val="center"/>
          </w:tcPr>
          <w:p w14:paraId="1633084E"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conservative dental care</w:t>
            </w:r>
          </w:p>
          <w:p w14:paraId="44BBC363" w14:textId="4479F82F"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no limit</w:t>
            </w:r>
          </w:p>
        </w:tc>
        <w:tc>
          <w:tcPr>
            <w:tcW w:w="721" w:type="pct"/>
            <w:tcBorders>
              <w:left w:val="single" w:sz="4" w:space="0" w:color="auto"/>
            </w:tcBorders>
            <w:shd w:val="clear" w:color="auto" w:fill="E7E7E7"/>
            <w:vAlign w:val="center"/>
          </w:tcPr>
          <w:p w14:paraId="72438C92"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E7E7E7"/>
            <w:vAlign w:val="center"/>
          </w:tcPr>
          <w:p w14:paraId="2474B48D"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20% discount</w:t>
            </w:r>
          </w:p>
        </w:tc>
        <w:tc>
          <w:tcPr>
            <w:tcW w:w="721" w:type="pct"/>
            <w:tcBorders>
              <w:left w:val="single" w:sz="4" w:space="0" w:color="auto"/>
            </w:tcBorders>
            <w:shd w:val="clear" w:color="auto" w:fill="E7E7E7"/>
            <w:vAlign w:val="center"/>
          </w:tcPr>
          <w:p w14:paraId="2C3F5446"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20% discount</w:t>
            </w:r>
          </w:p>
        </w:tc>
        <w:tc>
          <w:tcPr>
            <w:tcW w:w="721" w:type="pct"/>
            <w:tcBorders>
              <w:left w:val="single" w:sz="4" w:space="0" w:color="auto"/>
            </w:tcBorders>
            <w:shd w:val="clear" w:color="auto" w:fill="E7E7E7"/>
            <w:vAlign w:val="center"/>
          </w:tcPr>
          <w:p w14:paraId="1490CD1C"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20% discount</w:t>
            </w:r>
          </w:p>
        </w:tc>
        <w:tc>
          <w:tcPr>
            <w:tcW w:w="721" w:type="pct"/>
            <w:tcBorders>
              <w:left w:val="single" w:sz="4" w:space="0" w:color="auto"/>
            </w:tcBorders>
            <w:shd w:val="clear" w:color="auto" w:fill="E7E7E7"/>
            <w:vAlign w:val="center"/>
          </w:tcPr>
          <w:p w14:paraId="1219702F"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20% discount</w:t>
            </w:r>
          </w:p>
        </w:tc>
      </w:tr>
      <w:tr w:rsidR="00F95899" w14:paraId="4D8281CA" w14:textId="77777777" w:rsidTr="00A30A74">
        <w:trPr>
          <w:trHeight w:val="567"/>
        </w:trPr>
        <w:tc>
          <w:tcPr>
            <w:tcW w:w="1397" w:type="pct"/>
            <w:shd w:val="clear" w:color="auto" w:fill="FFFFFF"/>
            <w:vAlign w:val="center"/>
          </w:tcPr>
          <w:p w14:paraId="7CF09AFD" w14:textId="77777777" w:rsidR="00853316" w:rsidRPr="00346E83" w:rsidRDefault="00F95899" w:rsidP="00346E83">
            <w:pPr>
              <w:ind w:left="113"/>
              <w:rPr>
                <w:rFonts w:ascii="Source Sans Pro" w:eastAsiaTheme="minorHAnsi" w:hAnsi="Source Sans Pro" w:cs="Arial"/>
                <w:b/>
                <w:color w:val="555555"/>
                <w:sz w:val="15"/>
                <w:szCs w:val="15"/>
                <w:lang w:val="en" w:eastAsia="en-US" w:bidi="ar-SA"/>
              </w:rPr>
            </w:pPr>
            <w:r w:rsidRPr="00346E83">
              <w:rPr>
                <w:rFonts w:ascii="Source Sans Pro" w:eastAsiaTheme="minorHAnsi" w:hAnsi="Source Sans Pro" w:cs="Arial"/>
                <w:b/>
                <w:color w:val="555555"/>
                <w:sz w:val="15"/>
                <w:szCs w:val="15"/>
                <w:lang w:val="en" w:eastAsia="en-US" w:bidi="ar-SA"/>
              </w:rPr>
              <w:t>dental examination</w:t>
            </w:r>
          </w:p>
          <w:p w14:paraId="6ED7359F" w14:textId="26FAC1FC" w:rsidR="00F95899" w:rsidRPr="00346E83" w:rsidRDefault="00F95899" w:rsidP="00346E83">
            <w:pPr>
              <w:ind w:left="113"/>
              <w:rPr>
                <w:rFonts w:ascii="Source Sans Pro" w:eastAsiaTheme="minorHAnsi" w:hAnsi="Source Sans Pro" w:cs="Arial"/>
                <w:color w:val="555555"/>
                <w:sz w:val="15"/>
                <w:szCs w:val="15"/>
                <w:lang w:val="en" w:eastAsia="en-US" w:bidi="ar-SA"/>
              </w:rPr>
            </w:pPr>
            <w:r w:rsidRPr="00346E83">
              <w:rPr>
                <w:rFonts w:ascii="Source Sans Pro" w:eastAsiaTheme="minorHAnsi" w:hAnsi="Source Sans Pro" w:cs="Arial"/>
                <w:color w:val="555555"/>
                <w:sz w:val="15"/>
                <w:szCs w:val="15"/>
                <w:lang w:val="en" w:eastAsia="en-US" w:bidi="ar-SA"/>
              </w:rPr>
              <w:t>free</w:t>
            </w:r>
          </w:p>
        </w:tc>
        <w:tc>
          <w:tcPr>
            <w:tcW w:w="721" w:type="pct"/>
            <w:tcBorders>
              <w:left w:val="single" w:sz="4" w:space="0" w:color="auto"/>
            </w:tcBorders>
            <w:shd w:val="clear" w:color="auto" w:fill="FFFFFF"/>
            <w:vAlign w:val="center"/>
          </w:tcPr>
          <w:p w14:paraId="5131145D" w14:textId="77777777" w:rsidR="00F95899" w:rsidRPr="003F3375" w:rsidRDefault="00F95899" w:rsidP="00346E83">
            <w:pPr>
              <w:pStyle w:val="Tekstpodstawowy"/>
              <w:tabs>
                <w:tab w:val="left" w:pos="3328"/>
                <w:tab w:val="left" w:pos="4799"/>
                <w:tab w:val="left" w:pos="6270"/>
                <w:tab w:val="left" w:pos="7425"/>
                <w:tab w:val="left" w:pos="8896"/>
              </w:tabs>
              <w:spacing w:line="180" w:lineRule="exact"/>
              <w:ind w:left="116"/>
              <w:jc w:val="center"/>
              <w:rPr>
                <w:color w:val="9D9D9C"/>
                <w:spacing w:val="3"/>
              </w:rPr>
            </w:pPr>
            <w:r>
              <w:rPr>
                <w:color w:val="9D9D9C"/>
                <w:lang w:val="en"/>
              </w:rPr>
              <w:t>none</w:t>
            </w:r>
          </w:p>
        </w:tc>
        <w:tc>
          <w:tcPr>
            <w:tcW w:w="721" w:type="pct"/>
            <w:tcBorders>
              <w:left w:val="single" w:sz="4" w:space="0" w:color="auto"/>
            </w:tcBorders>
            <w:shd w:val="clear" w:color="auto" w:fill="FFFFFF"/>
            <w:vAlign w:val="center"/>
          </w:tcPr>
          <w:p w14:paraId="62E71A83"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once a year</w:t>
            </w:r>
          </w:p>
        </w:tc>
        <w:tc>
          <w:tcPr>
            <w:tcW w:w="721" w:type="pct"/>
            <w:tcBorders>
              <w:left w:val="single" w:sz="4" w:space="0" w:color="auto"/>
            </w:tcBorders>
            <w:shd w:val="clear" w:color="auto" w:fill="FFFFFF"/>
            <w:vAlign w:val="center"/>
          </w:tcPr>
          <w:p w14:paraId="56F0EE8D"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once a year</w:t>
            </w:r>
          </w:p>
        </w:tc>
        <w:tc>
          <w:tcPr>
            <w:tcW w:w="721" w:type="pct"/>
            <w:tcBorders>
              <w:left w:val="single" w:sz="4" w:space="0" w:color="auto"/>
            </w:tcBorders>
            <w:shd w:val="clear" w:color="auto" w:fill="FFFFFF"/>
            <w:vAlign w:val="center"/>
          </w:tcPr>
          <w:p w14:paraId="73FC84B1"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once a year</w:t>
            </w:r>
          </w:p>
        </w:tc>
        <w:tc>
          <w:tcPr>
            <w:tcW w:w="721" w:type="pct"/>
            <w:tcBorders>
              <w:left w:val="single" w:sz="4" w:space="0" w:color="auto"/>
            </w:tcBorders>
            <w:shd w:val="clear" w:color="auto" w:fill="FFFFFF"/>
            <w:vAlign w:val="center"/>
          </w:tcPr>
          <w:p w14:paraId="397B629A" w14:textId="77777777" w:rsidR="00F95899" w:rsidRPr="009F4472" w:rsidRDefault="00F95899" w:rsidP="00346E83">
            <w:pPr>
              <w:spacing w:line="180" w:lineRule="exact"/>
              <w:ind w:left="57" w:right="57"/>
              <w:jc w:val="center"/>
              <w:rPr>
                <w:rFonts w:ascii="Source Sans Pro" w:eastAsia="Source Sans Pro" w:hAnsi="Source Sans Pro" w:cstheme="minorBidi"/>
                <w:color w:val="555555"/>
                <w:sz w:val="15"/>
                <w:szCs w:val="15"/>
              </w:rPr>
            </w:pPr>
            <w:r w:rsidRPr="009F4472">
              <w:rPr>
                <w:rFonts w:ascii="Source Sans Pro" w:eastAsia="Source Sans Pro" w:hAnsi="Source Sans Pro" w:cstheme="minorBidi"/>
                <w:color w:val="555555"/>
                <w:sz w:val="15"/>
                <w:szCs w:val="15"/>
                <w:lang w:val="en"/>
              </w:rPr>
              <w:t>once a year</w:t>
            </w:r>
          </w:p>
        </w:tc>
      </w:tr>
    </w:tbl>
    <w:p w14:paraId="22BA060A" w14:textId="77777777" w:rsidR="00E92EE2" w:rsidRDefault="00E92EE2" w:rsidP="00F95899">
      <w:pPr>
        <w:spacing w:before="240"/>
        <w:ind w:left="993"/>
        <w:outlineLvl w:val="2"/>
        <w:rPr>
          <w:color w:val="004182"/>
        </w:rPr>
      </w:pPr>
      <w:bookmarkStart w:id="32" w:name="bookmark49"/>
      <w:bookmarkStart w:id="33" w:name="bookmark50"/>
      <w:r>
        <w:rPr>
          <w:color w:val="004182"/>
          <w:lang w:val="en"/>
        </w:rPr>
        <w:br w:type="page"/>
      </w:r>
    </w:p>
    <w:p w14:paraId="55867770" w14:textId="77777777" w:rsidR="00DE7382" w:rsidRDefault="00DE7382" w:rsidP="00DE7382">
      <w:pPr>
        <w:spacing w:before="360" w:after="120"/>
        <w:ind w:left="992"/>
        <w:outlineLvl w:val="2"/>
        <w:rPr>
          <w:color w:val="004182"/>
        </w:rPr>
      </w:pPr>
    </w:p>
    <w:p w14:paraId="22A0DA4F" w14:textId="759F8FE2" w:rsidR="00F95899" w:rsidRPr="009F4472" w:rsidRDefault="009F4472" w:rsidP="00B07306">
      <w:pPr>
        <w:spacing w:before="480" w:after="360"/>
        <w:ind w:left="958" w:right="578"/>
        <w:rPr>
          <w:rFonts w:ascii="Source Sans Pro" w:eastAsia="Source Sans Pro" w:hAnsi="Source Sans Pro" w:cs="Source Sans Pro"/>
          <w:b/>
          <w:bCs/>
          <w:color w:val="003C7D"/>
          <w:spacing w:val="-1"/>
          <w:lang w:val="en-US"/>
        </w:rPr>
      </w:pPr>
      <w:r w:rsidRPr="003F6AAC">
        <w:rPr>
          <w:rFonts w:ascii="Source Sans Pro" w:hAnsi="Source Sans Pro"/>
          <w:b/>
          <w:noProof/>
          <w:color w:val="003C7D"/>
          <w:lang w:bidi="ar-SA"/>
        </w:rPr>
        <w:drawing>
          <wp:anchor distT="0" distB="0" distL="114300" distR="114300" simplePos="0" relativeHeight="251708416" behindDoc="0" locked="0" layoutInCell="1" allowOverlap="1" wp14:anchorId="055FBD3A" wp14:editId="723DB5AC">
            <wp:simplePos x="0" y="0"/>
            <wp:positionH relativeFrom="column">
              <wp:posOffset>19685</wp:posOffset>
            </wp:positionH>
            <wp:positionV relativeFrom="paragraph">
              <wp:posOffset>107950</wp:posOffset>
            </wp:positionV>
            <wp:extent cx="431800" cy="431800"/>
            <wp:effectExtent l="0" t="0" r="6350" b="6350"/>
            <wp:wrapSquare wrapText="bothSides"/>
            <wp:docPr id="147" name="Obraz 147" descr="C:\Users\karendarska\Desktop\Ikony najczęściej używane\14.03_lek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darska\Desktop\Ikony najczęściej używane\14.03_lekar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5AC" w:rsidRPr="009F4472">
        <w:rPr>
          <w:rFonts w:ascii="Source Sans Pro" w:eastAsia="Source Sans Pro" w:hAnsi="Source Sans Pro" w:cs="Source Sans Pro"/>
          <w:b/>
          <w:bCs/>
          <w:color w:val="003C7D"/>
          <w:lang w:val="en"/>
        </w:rPr>
        <w:t>SPECIALISTS AVAILABLE IN EACH SCOPE OF THE MEDICAL CARE PACKAGE</w:t>
      </w:r>
      <w:bookmarkEnd w:id="32"/>
      <w:bookmarkEnd w:id="33"/>
    </w:p>
    <w:p w14:paraId="0FE3BB47" w14:textId="77777777" w:rsidR="00DE7382" w:rsidRPr="00346E83" w:rsidRDefault="00DE7382" w:rsidP="00F95899">
      <w:pPr>
        <w:spacing w:before="240"/>
        <w:ind w:left="993"/>
        <w:outlineLvl w:val="2"/>
        <w:rPr>
          <w:rFonts w:ascii="Source Sans Pro" w:hAnsi="Source Sans Pro"/>
          <w:color w:val="004182"/>
          <w:sz w:val="2"/>
          <w:lang w:val="en-US"/>
        </w:rPr>
      </w:pPr>
    </w:p>
    <w:tbl>
      <w:tblPr>
        <w:tblOverlap w:val="never"/>
        <w:tblW w:w="5027" w:type="pct"/>
        <w:tblCellMar>
          <w:left w:w="10" w:type="dxa"/>
          <w:right w:w="10" w:type="dxa"/>
        </w:tblCellMar>
        <w:tblLook w:val="0000" w:firstRow="0" w:lastRow="0" w:firstColumn="0" w:lastColumn="0" w:noHBand="0" w:noVBand="0"/>
      </w:tblPr>
      <w:tblGrid>
        <w:gridCol w:w="2324"/>
        <w:gridCol w:w="1709"/>
        <w:gridCol w:w="1747"/>
        <w:gridCol w:w="1716"/>
        <w:gridCol w:w="1676"/>
        <w:gridCol w:w="1327"/>
      </w:tblGrid>
      <w:tr w:rsidR="001B5D16" w14:paraId="5B345B84" w14:textId="77777777" w:rsidTr="00E909A0">
        <w:tc>
          <w:tcPr>
            <w:tcW w:w="1107" w:type="pct"/>
            <w:tcBorders>
              <w:bottom w:val="single" w:sz="4" w:space="0" w:color="E7E7E7"/>
            </w:tcBorders>
            <w:shd w:val="clear" w:color="auto" w:fill="6ED0F5"/>
          </w:tcPr>
          <w:p w14:paraId="1D2469CB" w14:textId="759B2526" w:rsidR="001B5D16" w:rsidRPr="001B5D16" w:rsidRDefault="001B5D16" w:rsidP="001B5D16">
            <w:pPr>
              <w:spacing w:before="60"/>
              <w:jc w:val="center"/>
              <w:rPr>
                <w:rFonts w:ascii="Source Sans Pro" w:eastAsia="Source Sans Pro" w:hAnsi="Source Sans Pro" w:cs="Source Sans Pro"/>
                <w:b/>
                <w:bCs/>
                <w:color w:val="FFFFFF"/>
                <w:sz w:val="16"/>
                <w:szCs w:val="16"/>
                <w:lang w:val="en"/>
              </w:rPr>
            </w:pPr>
            <w:r w:rsidRPr="001B5D16">
              <w:rPr>
                <w:rFonts w:ascii="Source Sans Pro" w:eastAsia="Source Sans Pro" w:hAnsi="Source Sans Pro" w:cs="Source Sans Pro"/>
                <w:b/>
                <w:bCs/>
                <w:color w:val="FFFFFF"/>
                <w:sz w:val="16"/>
                <w:szCs w:val="16"/>
                <w:lang w:val="en"/>
              </w:rPr>
              <w:t>MEDICAL CONSULTATIONS IN</w:t>
            </w:r>
          </w:p>
        </w:tc>
        <w:tc>
          <w:tcPr>
            <w:tcW w:w="814" w:type="pct"/>
            <w:tcBorders>
              <w:bottom w:val="single" w:sz="4" w:space="0" w:color="E7E7E7"/>
            </w:tcBorders>
            <w:shd w:val="clear" w:color="auto" w:fill="6ED0F5"/>
          </w:tcPr>
          <w:p w14:paraId="18FB639F" w14:textId="3AA9D9EA" w:rsidR="001B5D16" w:rsidRPr="001B5D16" w:rsidRDefault="001B5D16" w:rsidP="00237018">
            <w:pPr>
              <w:spacing w:before="60" w:after="40"/>
              <w:jc w:val="center"/>
              <w:rPr>
                <w:rFonts w:ascii="Source Sans Pro" w:eastAsia="Source Sans Pro" w:hAnsi="Source Sans Pro" w:cs="Source Sans Pro"/>
                <w:b/>
                <w:bCs/>
                <w:color w:val="FFFFFF"/>
                <w:sz w:val="16"/>
                <w:szCs w:val="16"/>
                <w:lang w:val="en"/>
              </w:rPr>
            </w:pPr>
            <w:r>
              <w:rPr>
                <w:rFonts w:ascii="Source Sans Pro" w:hAnsi="Source Sans Pro" w:cs="Arial"/>
                <w:b/>
                <w:bCs/>
                <w:color w:val="FFFFFF"/>
                <w:sz w:val="16"/>
                <w:szCs w:val="16"/>
                <w:lang w:val="en"/>
              </w:rPr>
              <w:t>HEALTH</w:t>
            </w:r>
            <w:r>
              <w:rPr>
                <w:rFonts w:ascii="Source Sans Pro" w:hAnsi="Source Sans Pro" w:cs="Arial"/>
                <w:b/>
                <w:bCs/>
                <w:color w:val="FFFFFF"/>
                <w:sz w:val="16"/>
                <w:szCs w:val="16"/>
                <w:lang w:val="en"/>
              </w:rPr>
              <w:br/>
            </w:r>
            <w:r w:rsidRPr="00385EE6">
              <w:rPr>
                <w:rFonts w:ascii="Source Sans Pro" w:hAnsi="Source Sans Pro" w:cs="Arial"/>
                <w:b/>
                <w:bCs/>
                <w:color w:val="FFFFFF"/>
                <w:sz w:val="16"/>
                <w:szCs w:val="16"/>
                <w:lang w:val="en"/>
              </w:rPr>
              <w:t>PREVENTIVE CARE</w:t>
            </w:r>
          </w:p>
        </w:tc>
        <w:tc>
          <w:tcPr>
            <w:tcW w:w="832" w:type="pct"/>
            <w:tcBorders>
              <w:bottom w:val="single" w:sz="4" w:space="0" w:color="E7E7E7"/>
            </w:tcBorders>
            <w:shd w:val="clear" w:color="auto" w:fill="6ED0F5"/>
          </w:tcPr>
          <w:p w14:paraId="7F297A30" w14:textId="5CC6020B" w:rsidR="001B5D16" w:rsidRPr="001B5D16" w:rsidRDefault="001B5D16" w:rsidP="00237018">
            <w:pPr>
              <w:spacing w:before="60" w:after="40"/>
              <w:jc w:val="center"/>
              <w:rPr>
                <w:rFonts w:ascii="Source Sans Pro" w:eastAsia="Source Sans Pro" w:hAnsi="Source Sans Pro" w:cs="Source Sans Pro"/>
                <w:b/>
                <w:bCs/>
                <w:color w:val="FFFFFF"/>
                <w:sz w:val="16"/>
                <w:szCs w:val="16"/>
                <w:lang w:val="en"/>
              </w:rPr>
            </w:pPr>
            <w:r>
              <w:rPr>
                <w:rFonts w:ascii="Source Sans Pro" w:hAnsi="Source Sans Pro" w:cs="Arial"/>
                <w:b/>
                <w:bCs/>
                <w:color w:val="FFFFFF"/>
                <w:sz w:val="16"/>
                <w:szCs w:val="16"/>
                <w:lang w:val="en"/>
              </w:rPr>
              <w:t>HEALTH</w:t>
            </w:r>
            <w:r w:rsidRPr="00385EE6">
              <w:rPr>
                <w:rFonts w:ascii="Source Sans Pro" w:hAnsi="Source Sans Pro" w:cs="Arial"/>
                <w:b/>
                <w:bCs/>
                <w:color w:val="FFFFFF"/>
                <w:sz w:val="16"/>
                <w:szCs w:val="16"/>
                <w:lang w:val="en"/>
              </w:rPr>
              <w:t xml:space="preserve"> </w:t>
            </w:r>
            <w:r>
              <w:rPr>
                <w:rFonts w:ascii="Source Sans Pro" w:hAnsi="Source Sans Pro" w:cs="Arial"/>
                <w:b/>
                <w:bCs/>
                <w:color w:val="FFFFFF"/>
                <w:sz w:val="16"/>
                <w:szCs w:val="16"/>
                <w:lang w:val="en"/>
              </w:rPr>
              <w:br/>
            </w:r>
            <w:r w:rsidRPr="00385EE6">
              <w:rPr>
                <w:rFonts w:ascii="Source Sans Pro" w:hAnsi="Source Sans Pro" w:cs="Arial"/>
                <w:b/>
                <w:bCs/>
                <w:color w:val="FFFFFF"/>
                <w:sz w:val="16"/>
                <w:szCs w:val="16"/>
                <w:lang w:val="en"/>
              </w:rPr>
              <w:t>START</w:t>
            </w:r>
          </w:p>
        </w:tc>
        <w:tc>
          <w:tcPr>
            <w:tcW w:w="817" w:type="pct"/>
            <w:shd w:val="clear" w:color="auto" w:fill="6ED0F5"/>
          </w:tcPr>
          <w:p w14:paraId="754182D0" w14:textId="2E588A71" w:rsidR="001B5D16" w:rsidRPr="001B5D16" w:rsidRDefault="001B5D16" w:rsidP="00237018">
            <w:pPr>
              <w:spacing w:before="60" w:after="40"/>
              <w:jc w:val="center"/>
              <w:rPr>
                <w:rFonts w:ascii="Source Sans Pro" w:eastAsia="Source Sans Pro" w:hAnsi="Source Sans Pro" w:cs="Source Sans Pro"/>
                <w:b/>
                <w:bCs/>
                <w:color w:val="FFFFFF"/>
                <w:sz w:val="16"/>
                <w:szCs w:val="16"/>
                <w:lang w:val="en"/>
              </w:rPr>
            </w:pPr>
            <w:r>
              <w:rPr>
                <w:rFonts w:ascii="Source Sans Pro" w:hAnsi="Source Sans Pro" w:cs="Arial"/>
                <w:b/>
                <w:bCs/>
                <w:color w:val="FFFFFF"/>
                <w:sz w:val="16"/>
                <w:szCs w:val="16"/>
                <w:lang w:val="en"/>
              </w:rPr>
              <w:t>HEALTH</w:t>
            </w:r>
            <w:r>
              <w:rPr>
                <w:rFonts w:ascii="Source Sans Pro" w:hAnsi="Source Sans Pro" w:cs="Arial"/>
                <w:b/>
                <w:bCs/>
                <w:color w:val="FFFFFF"/>
                <w:sz w:val="16"/>
                <w:szCs w:val="16"/>
                <w:lang w:val="en"/>
              </w:rPr>
              <w:br/>
            </w:r>
            <w:r w:rsidRPr="00385EE6">
              <w:rPr>
                <w:rFonts w:ascii="Source Sans Pro" w:hAnsi="Source Sans Pro" w:cs="Arial"/>
                <w:b/>
                <w:bCs/>
                <w:color w:val="FFFFFF"/>
                <w:sz w:val="16"/>
                <w:szCs w:val="16"/>
                <w:lang w:val="en"/>
              </w:rPr>
              <w:t>MEDIUM</w:t>
            </w:r>
          </w:p>
        </w:tc>
        <w:tc>
          <w:tcPr>
            <w:tcW w:w="798" w:type="pct"/>
            <w:shd w:val="clear" w:color="auto" w:fill="6ED0F5"/>
          </w:tcPr>
          <w:p w14:paraId="6D445DAC" w14:textId="288AFBB7" w:rsidR="001B5D16" w:rsidRPr="001B5D16" w:rsidRDefault="001B5D16" w:rsidP="00237018">
            <w:pPr>
              <w:spacing w:before="60" w:after="40"/>
              <w:jc w:val="center"/>
              <w:rPr>
                <w:rFonts w:ascii="Source Sans Pro" w:eastAsia="Source Sans Pro" w:hAnsi="Source Sans Pro" w:cs="Source Sans Pro"/>
                <w:b/>
                <w:bCs/>
                <w:color w:val="FFFFFF"/>
                <w:sz w:val="16"/>
                <w:szCs w:val="16"/>
                <w:lang w:val="en"/>
              </w:rPr>
            </w:pPr>
            <w:r>
              <w:rPr>
                <w:rFonts w:ascii="Source Sans Pro" w:hAnsi="Source Sans Pro" w:cs="Arial"/>
                <w:b/>
                <w:bCs/>
                <w:color w:val="FFFFFF"/>
                <w:sz w:val="16"/>
                <w:szCs w:val="16"/>
                <w:lang w:val="en"/>
              </w:rPr>
              <w:t>HEALTH</w:t>
            </w:r>
            <w:r>
              <w:rPr>
                <w:rFonts w:ascii="Source Sans Pro" w:hAnsi="Source Sans Pro" w:cs="Arial"/>
                <w:b/>
                <w:bCs/>
                <w:color w:val="FFFFFF"/>
                <w:sz w:val="16"/>
                <w:szCs w:val="16"/>
                <w:lang w:val="en"/>
              </w:rPr>
              <w:br/>
            </w:r>
            <w:r w:rsidRPr="00385EE6">
              <w:rPr>
                <w:rFonts w:ascii="Source Sans Pro" w:hAnsi="Source Sans Pro" w:cs="Arial"/>
                <w:b/>
                <w:bCs/>
                <w:color w:val="FFFFFF"/>
                <w:sz w:val="16"/>
                <w:szCs w:val="16"/>
                <w:lang w:val="en"/>
              </w:rPr>
              <w:t xml:space="preserve"> MEDIUM PLUS</w:t>
            </w:r>
          </w:p>
        </w:tc>
        <w:tc>
          <w:tcPr>
            <w:tcW w:w="632" w:type="pct"/>
            <w:shd w:val="clear" w:color="auto" w:fill="6ED0F5"/>
          </w:tcPr>
          <w:p w14:paraId="72CA6FEA" w14:textId="7A15C6B7" w:rsidR="001B5D16" w:rsidRPr="001B5D16" w:rsidRDefault="001B5D16" w:rsidP="00237018">
            <w:pPr>
              <w:spacing w:before="60" w:after="40"/>
              <w:jc w:val="center"/>
              <w:rPr>
                <w:rFonts w:ascii="Source Sans Pro" w:eastAsia="Source Sans Pro" w:hAnsi="Source Sans Pro" w:cs="Source Sans Pro"/>
                <w:b/>
                <w:bCs/>
                <w:color w:val="FFFFFF"/>
                <w:sz w:val="16"/>
                <w:szCs w:val="16"/>
                <w:lang w:val="en"/>
              </w:rPr>
            </w:pPr>
            <w:r>
              <w:rPr>
                <w:rFonts w:ascii="Source Sans Pro" w:hAnsi="Source Sans Pro" w:cs="Arial"/>
                <w:b/>
                <w:bCs/>
                <w:color w:val="FFFFFF"/>
                <w:sz w:val="16"/>
                <w:szCs w:val="16"/>
                <w:lang w:val="en"/>
              </w:rPr>
              <w:t>HEALTH</w:t>
            </w:r>
            <w:r>
              <w:rPr>
                <w:rFonts w:ascii="Source Sans Pro" w:hAnsi="Source Sans Pro" w:cs="Arial"/>
                <w:b/>
                <w:bCs/>
                <w:color w:val="FFFFFF"/>
                <w:sz w:val="16"/>
                <w:szCs w:val="16"/>
                <w:lang w:val="en"/>
              </w:rPr>
              <w:br/>
            </w:r>
            <w:r w:rsidRPr="00385EE6">
              <w:rPr>
                <w:rFonts w:ascii="Source Sans Pro" w:hAnsi="Source Sans Pro" w:cs="Arial"/>
                <w:b/>
                <w:bCs/>
                <w:color w:val="FFFFFF"/>
                <w:sz w:val="16"/>
                <w:szCs w:val="16"/>
                <w:lang w:val="en"/>
              </w:rPr>
              <w:t>PREMIUM</w:t>
            </w:r>
          </w:p>
        </w:tc>
      </w:tr>
      <w:tr w:rsidR="00346E83" w14:paraId="37DBDBEC" w14:textId="77777777" w:rsidTr="00FE6659">
        <w:trPr>
          <w:trHeight w:val="454"/>
        </w:trPr>
        <w:tc>
          <w:tcPr>
            <w:tcW w:w="1107" w:type="pct"/>
            <w:tcBorders>
              <w:bottom w:val="single" w:sz="4" w:space="0" w:color="E7E7E7"/>
            </w:tcBorders>
            <w:shd w:val="clear" w:color="auto" w:fill="FFFFFF"/>
          </w:tcPr>
          <w:p w14:paraId="4D544F27" w14:textId="20F0F988"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 xml:space="preserve">internal diseases </w:t>
            </w:r>
            <w:r w:rsidR="00B128CC" w:rsidRPr="00346E83">
              <w:rPr>
                <w:rFonts w:ascii="Source Sans Pro" w:eastAsia="Source Sans Pro" w:hAnsi="Source Sans Pro" w:cs="Source Sans Pro"/>
                <w:color w:val="555555"/>
                <w:sz w:val="15"/>
                <w:szCs w:val="15"/>
                <w:lang w:val="en"/>
              </w:rPr>
              <w:br/>
            </w:r>
            <w:r w:rsidRPr="00346E83">
              <w:rPr>
                <w:rFonts w:ascii="Source Sans Pro" w:eastAsia="Source Sans Pro" w:hAnsi="Source Sans Pro" w:cs="Source Sans Pro"/>
                <w:color w:val="555555"/>
                <w:sz w:val="15"/>
                <w:szCs w:val="15"/>
                <w:lang w:val="en"/>
              </w:rPr>
              <w:t>(internal medicine)</w:t>
            </w:r>
          </w:p>
        </w:tc>
        <w:tc>
          <w:tcPr>
            <w:tcW w:w="814" w:type="pct"/>
            <w:tcBorders>
              <w:left w:val="single" w:sz="4" w:space="0" w:color="auto"/>
              <w:bottom w:val="single" w:sz="4" w:space="0" w:color="E7E7E7"/>
            </w:tcBorders>
            <w:shd w:val="clear" w:color="auto" w:fill="E7E7E7"/>
          </w:tcPr>
          <w:p w14:paraId="366D58F2" w14:textId="77777777" w:rsidR="00A615AC" w:rsidRPr="00A615AC" w:rsidRDefault="003D2CF2" w:rsidP="00FE6659">
            <w:pPr>
              <w:spacing w:beforeLines="20" w:before="48" w:after="10" w:line="240" w:lineRule="exact"/>
              <w:ind w:left="57" w:right="57"/>
              <w:rPr>
                <w:rFonts w:ascii="Source Sans Pro" w:eastAsia="Source Sans Pro" w:hAnsi="Source Sans Pro" w:cstheme="minorBidi"/>
                <w:color w:val="575756"/>
                <w:sz w:val="15"/>
                <w:szCs w:val="15"/>
              </w:rPr>
            </w:pPr>
            <w:r>
              <w:rPr>
                <w:noProof/>
                <w:lang w:bidi="ar-SA"/>
              </w:rPr>
              <w:drawing>
                <wp:anchor distT="0" distB="0" distL="114300" distR="114300" simplePos="0" relativeHeight="251671552" behindDoc="0" locked="0" layoutInCell="1" allowOverlap="1" wp14:anchorId="46725292" wp14:editId="2AD68FAB">
                  <wp:simplePos x="0" y="0"/>
                  <wp:positionH relativeFrom="column">
                    <wp:posOffset>365125</wp:posOffset>
                  </wp:positionH>
                  <wp:positionV relativeFrom="paragraph">
                    <wp:posOffset>17917</wp:posOffset>
                  </wp:positionV>
                  <wp:extent cx="247888" cy="264277"/>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832" w:type="pct"/>
            <w:tcBorders>
              <w:left w:val="single" w:sz="4" w:space="0" w:color="auto"/>
              <w:bottom w:val="single" w:sz="4" w:space="0" w:color="E7E7E7"/>
            </w:tcBorders>
            <w:shd w:val="clear" w:color="auto" w:fill="FFFFFF"/>
          </w:tcPr>
          <w:p w14:paraId="1BFA0439"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817" w:type="pct"/>
            <w:tcBorders>
              <w:left w:val="single" w:sz="4" w:space="0" w:color="auto"/>
            </w:tcBorders>
            <w:shd w:val="clear" w:color="auto" w:fill="E7E7E7"/>
          </w:tcPr>
          <w:p w14:paraId="6180BD0C"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798" w:type="pct"/>
            <w:tcBorders>
              <w:left w:val="single" w:sz="4" w:space="0" w:color="auto"/>
            </w:tcBorders>
            <w:shd w:val="clear" w:color="auto" w:fill="E7E7E7"/>
          </w:tcPr>
          <w:p w14:paraId="22E153FF"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632" w:type="pct"/>
            <w:tcBorders>
              <w:left w:val="single" w:sz="4" w:space="0" w:color="auto"/>
            </w:tcBorders>
            <w:shd w:val="clear" w:color="auto" w:fill="E7E7E7"/>
          </w:tcPr>
          <w:p w14:paraId="396020EC"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r>
      <w:tr w:rsidR="00346E83" w:rsidRPr="00853316" w14:paraId="54A4C059" w14:textId="77777777" w:rsidTr="00FE6659">
        <w:trPr>
          <w:trHeight w:val="454"/>
        </w:trPr>
        <w:tc>
          <w:tcPr>
            <w:tcW w:w="1107" w:type="pct"/>
            <w:tcBorders>
              <w:top w:val="single" w:sz="4" w:space="0" w:color="E7E7E7"/>
              <w:bottom w:val="single" w:sz="4" w:space="0" w:color="E7E7E7"/>
            </w:tcBorders>
            <w:shd w:val="clear" w:color="auto" w:fill="FFFFFF"/>
          </w:tcPr>
          <w:p w14:paraId="0890AC94" w14:textId="57A1901A"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 xml:space="preserve">family medicine </w:t>
            </w:r>
            <w:r w:rsidR="00B128CC" w:rsidRPr="00346E83">
              <w:rPr>
                <w:rFonts w:ascii="Source Sans Pro" w:eastAsia="Source Sans Pro" w:hAnsi="Source Sans Pro" w:cs="Source Sans Pro"/>
                <w:color w:val="555555"/>
                <w:sz w:val="15"/>
                <w:szCs w:val="15"/>
                <w:lang w:val="en"/>
              </w:rPr>
              <w:br/>
            </w:r>
            <w:r w:rsidRPr="00346E83">
              <w:rPr>
                <w:rFonts w:ascii="Source Sans Pro" w:eastAsia="Source Sans Pro" w:hAnsi="Source Sans Pro" w:cs="Source Sans Pro"/>
                <w:color w:val="555555"/>
                <w:sz w:val="15"/>
                <w:szCs w:val="15"/>
                <w:lang w:val="en"/>
              </w:rPr>
              <w:t>(family doctor)</w:t>
            </w:r>
          </w:p>
          <w:p w14:paraId="313953F4"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pediatrics</w:t>
            </w:r>
          </w:p>
        </w:tc>
        <w:tc>
          <w:tcPr>
            <w:tcW w:w="814" w:type="pct"/>
            <w:tcBorders>
              <w:top w:val="single" w:sz="4" w:space="0" w:color="E7E7E7"/>
              <w:left w:val="single" w:sz="4" w:space="0" w:color="auto"/>
              <w:bottom w:val="single" w:sz="4" w:space="0" w:color="E7E7E7"/>
            </w:tcBorders>
            <w:shd w:val="clear" w:color="auto" w:fill="FFFFFF"/>
          </w:tcPr>
          <w:p w14:paraId="7F56753A"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32" w:type="pct"/>
            <w:tcBorders>
              <w:top w:val="single" w:sz="4" w:space="0" w:color="E7E7E7"/>
              <w:left w:val="single" w:sz="4" w:space="0" w:color="auto"/>
            </w:tcBorders>
            <w:shd w:val="clear" w:color="auto" w:fill="FFFFFF"/>
          </w:tcPr>
          <w:p w14:paraId="32DC3E1D"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17" w:type="pct"/>
            <w:tcBorders>
              <w:left w:val="single" w:sz="4" w:space="0" w:color="auto"/>
            </w:tcBorders>
            <w:shd w:val="clear" w:color="auto" w:fill="E7E7E7"/>
          </w:tcPr>
          <w:p w14:paraId="4647A4BE"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798" w:type="pct"/>
            <w:tcBorders>
              <w:left w:val="single" w:sz="4" w:space="0" w:color="auto"/>
            </w:tcBorders>
            <w:shd w:val="clear" w:color="auto" w:fill="E7E7E7"/>
          </w:tcPr>
          <w:p w14:paraId="4587EE6E"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632" w:type="pct"/>
            <w:tcBorders>
              <w:left w:val="single" w:sz="4" w:space="0" w:color="auto"/>
            </w:tcBorders>
            <w:shd w:val="clear" w:color="auto" w:fill="E7E7E7"/>
          </w:tcPr>
          <w:p w14:paraId="0AD2D0E6"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r>
      <w:tr w:rsidR="00346E83" w:rsidRPr="00853316" w14:paraId="7A8F81FF" w14:textId="77777777" w:rsidTr="00FE6659">
        <w:trPr>
          <w:trHeight w:val="510"/>
        </w:trPr>
        <w:tc>
          <w:tcPr>
            <w:tcW w:w="1107" w:type="pct"/>
            <w:tcBorders>
              <w:top w:val="single" w:sz="4" w:space="0" w:color="E7E7E7"/>
              <w:bottom w:val="single" w:sz="4" w:space="0" w:color="E7E7E7"/>
            </w:tcBorders>
            <w:shd w:val="clear" w:color="auto" w:fill="FFFFFF"/>
          </w:tcPr>
          <w:p w14:paraId="4F740A65" w14:textId="77777777" w:rsidR="00DE7382" w:rsidRPr="00346E83" w:rsidRDefault="00415752" w:rsidP="00FE6659">
            <w:pPr>
              <w:pStyle w:val="TableParagraph"/>
              <w:spacing w:after="10" w:line="240" w:lineRule="exact"/>
              <w:ind w:left="113"/>
              <w:rPr>
                <w:rFonts w:ascii="Source Sans Pro" w:eastAsia="Source Sans Pro" w:hAnsi="Source Sans Pro" w:cs="Source Sans Pro"/>
                <w:bCs/>
                <w:color w:val="555555"/>
                <w:spacing w:val="2"/>
                <w:sz w:val="15"/>
                <w:szCs w:val="15"/>
              </w:rPr>
            </w:pPr>
            <w:proofErr w:type="spellStart"/>
            <w:r w:rsidRPr="00346E83">
              <w:rPr>
                <w:rFonts w:ascii="Source Sans Pro" w:eastAsia="Source Sans Pro" w:hAnsi="Source Sans Pro" w:cs="Source Sans Pro"/>
                <w:color w:val="555555"/>
                <w:sz w:val="15"/>
                <w:szCs w:val="15"/>
                <w:lang w:val="en"/>
              </w:rPr>
              <w:t>allergology</w:t>
            </w:r>
            <w:proofErr w:type="spellEnd"/>
          </w:p>
          <w:p w14:paraId="31BFAC65"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general surgery</w:t>
            </w:r>
          </w:p>
          <w:p w14:paraId="21456128"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dermatology / venereology</w:t>
            </w:r>
          </w:p>
          <w:p w14:paraId="7DACF36D"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proofErr w:type="spellStart"/>
            <w:r w:rsidRPr="00346E83">
              <w:rPr>
                <w:rFonts w:ascii="Source Sans Pro" w:eastAsia="Source Sans Pro" w:hAnsi="Source Sans Pro" w:cs="Source Sans Pro"/>
                <w:color w:val="555555"/>
                <w:sz w:val="15"/>
                <w:szCs w:val="15"/>
                <w:lang w:val="en"/>
              </w:rPr>
              <w:t>diabetology</w:t>
            </w:r>
            <w:proofErr w:type="spellEnd"/>
          </w:p>
          <w:p w14:paraId="6F0389C4"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endocrinology</w:t>
            </w:r>
          </w:p>
          <w:p w14:paraId="75C91711"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gastroenterology</w:t>
            </w:r>
          </w:p>
          <w:p w14:paraId="3E86D28C"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gynecology and obstetrics</w:t>
            </w:r>
          </w:p>
          <w:p w14:paraId="554829F0"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cardiology</w:t>
            </w:r>
          </w:p>
          <w:p w14:paraId="4C7DB74D"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nephrology</w:t>
            </w:r>
          </w:p>
          <w:p w14:paraId="0DEDDA05"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neurology</w:t>
            </w:r>
          </w:p>
          <w:p w14:paraId="78D1AB82"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ophthalmology</w:t>
            </w:r>
          </w:p>
          <w:p w14:paraId="1EAD9530" w14:textId="77777777" w:rsidR="00DE7382"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orthopedics and musculoskeletal traumatology</w:t>
            </w:r>
          </w:p>
          <w:p w14:paraId="044108C4"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rheumatology</w:t>
            </w:r>
          </w:p>
          <w:p w14:paraId="4DF9EEC4" w14:textId="77777777" w:rsidR="00DE7382"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urology</w:t>
            </w:r>
          </w:p>
          <w:p w14:paraId="0849AB73"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otorhinolaryngology</w:t>
            </w:r>
          </w:p>
          <w:p w14:paraId="0D4310E1"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lung diseases (pulmonology)</w:t>
            </w:r>
          </w:p>
        </w:tc>
        <w:tc>
          <w:tcPr>
            <w:tcW w:w="814" w:type="pct"/>
            <w:tcBorders>
              <w:top w:val="single" w:sz="4" w:space="0" w:color="E7E7E7"/>
              <w:left w:val="single" w:sz="4" w:space="0" w:color="auto"/>
              <w:bottom w:val="single" w:sz="4" w:space="0" w:color="E7E7E7"/>
            </w:tcBorders>
            <w:shd w:val="clear" w:color="auto" w:fill="FFFFFF"/>
          </w:tcPr>
          <w:p w14:paraId="60EB40C2"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32" w:type="pct"/>
            <w:tcBorders>
              <w:left w:val="single" w:sz="4" w:space="0" w:color="auto"/>
            </w:tcBorders>
            <w:shd w:val="clear" w:color="auto" w:fill="E7E7E7"/>
          </w:tcPr>
          <w:p w14:paraId="3C203515" w14:textId="77777777" w:rsidR="00A615AC" w:rsidRPr="001362BC" w:rsidRDefault="003D2CF2" w:rsidP="00FE6659">
            <w:pPr>
              <w:spacing w:beforeLines="20" w:before="48" w:after="10" w:line="240" w:lineRule="exact"/>
              <w:ind w:left="57" w:right="57"/>
              <w:rPr>
                <w:rFonts w:ascii="Source Sans Pro" w:eastAsia="Source Sans Pro" w:hAnsi="Source Sans Pro" w:cstheme="minorBidi"/>
                <w:color w:val="575756"/>
                <w:sz w:val="15"/>
                <w:szCs w:val="15"/>
                <w:lang w:val="en-US"/>
              </w:rPr>
            </w:pPr>
            <w:r>
              <w:rPr>
                <w:noProof/>
                <w:lang w:bidi="ar-SA"/>
              </w:rPr>
              <w:drawing>
                <wp:anchor distT="0" distB="0" distL="114300" distR="114300" simplePos="0" relativeHeight="251673600" behindDoc="0" locked="0" layoutInCell="1" allowOverlap="1" wp14:anchorId="04526ACB" wp14:editId="68D78ECA">
                  <wp:simplePos x="0" y="0"/>
                  <wp:positionH relativeFrom="column">
                    <wp:posOffset>410210</wp:posOffset>
                  </wp:positionH>
                  <wp:positionV relativeFrom="paragraph">
                    <wp:posOffset>1416507</wp:posOffset>
                  </wp:positionV>
                  <wp:extent cx="247888" cy="264277"/>
                  <wp:effectExtent l="0" t="0" r="0" b="254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817" w:type="pct"/>
            <w:tcBorders>
              <w:left w:val="single" w:sz="4" w:space="0" w:color="auto"/>
            </w:tcBorders>
            <w:shd w:val="clear" w:color="auto" w:fill="E7E7E7"/>
          </w:tcPr>
          <w:p w14:paraId="3AA141F8" w14:textId="77777777" w:rsidR="00A615AC" w:rsidRPr="001362BC" w:rsidRDefault="003D2CF2" w:rsidP="00FE6659">
            <w:pPr>
              <w:spacing w:beforeLines="20" w:before="48" w:after="10" w:line="240" w:lineRule="exact"/>
              <w:ind w:left="57" w:right="57"/>
              <w:rPr>
                <w:rFonts w:ascii="Source Sans Pro" w:eastAsia="Source Sans Pro" w:hAnsi="Source Sans Pro" w:cstheme="minorBidi"/>
                <w:color w:val="575756"/>
                <w:sz w:val="15"/>
                <w:szCs w:val="15"/>
                <w:lang w:val="en-US"/>
              </w:rPr>
            </w:pPr>
            <w:r>
              <w:rPr>
                <w:noProof/>
                <w:lang w:bidi="ar-SA"/>
              </w:rPr>
              <w:drawing>
                <wp:anchor distT="0" distB="0" distL="114300" distR="114300" simplePos="0" relativeHeight="251675648" behindDoc="0" locked="0" layoutInCell="1" allowOverlap="1" wp14:anchorId="308DB932" wp14:editId="48067686">
                  <wp:simplePos x="0" y="0"/>
                  <wp:positionH relativeFrom="column">
                    <wp:posOffset>384074</wp:posOffset>
                  </wp:positionH>
                  <wp:positionV relativeFrom="paragraph">
                    <wp:posOffset>1848917</wp:posOffset>
                  </wp:positionV>
                  <wp:extent cx="247888" cy="264277"/>
                  <wp:effectExtent l="0" t="0" r="0" b="254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798" w:type="pct"/>
            <w:tcBorders>
              <w:left w:val="single" w:sz="4" w:space="0" w:color="auto"/>
            </w:tcBorders>
            <w:shd w:val="clear" w:color="auto" w:fill="E7E7E7"/>
          </w:tcPr>
          <w:p w14:paraId="576C8AAE" w14:textId="77777777" w:rsidR="00A615AC" w:rsidRPr="001362BC" w:rsidRDefault="003D2CF2" w:rsidP="00FE6659">
            <w:pPr>
              <w:spacing w:beforeLines="20" w:before="48" w:after="10" w:line="240" w:lineRule="exact"/>
              <w:ind w:left="57" w:right="57"/>
              <w:rPr>
                <w:rFonts w:ascii="Source Sans Pro" w:eastAsia="Source Sans Pro" w:hAnsi="Source Sans Pro" w:cstheme="minorBidi"/>
                <w:color w:val="575756"/>
                <w:sz w:val="15"/>
                <w:szCs w:val="15"/>
                <w:lang w:val="en-US"/>
              </w:rPr>
            </w:pPr>
            <w:r>
              <w:rPr>
                <w:noProof/>
                <w:lang w:bidi="ar-SA"/>
              </w:rPr>
              <w:drawing>
                <wp:anchor distT="0" distB="0" distL="114300" distR="114300" simplePos="0" relativeHeight="251677696" behindDoc="0" locked="0" layoutInCell="1" allowOverlap="1" wp14:anchorId="3AFDD7D5" wp14:editId="374DE876">
                  <wp:simplePos x="0" y="0"/>
                  <wp:positionH relativeFrom="column">
                    <wp:posOffset>361950</wp:posOffset>
                  </wp:positionH>
                  <wp:positionV relativeFrom="paragraph">
                    <wp:posOffset>2323516</wp:posOffset>
                  </wp:positionV>
                  <wp:extent cx="247888" cy="264277"/>
                  <wp:effectExtent l="0" t="0" r="0" b="254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632" w:type="pct"/>
            <w:tcBorders>
              <w:left w:val="single" w:sz="4" w:space="0" w:color="auto"/>
            </w:tcBorders>
            <w:shd w:val="clear" w:color="auto" w:fill="E7E7E7"/>
          </w:tcPr>
          <w:p w14:paraId="7A1108E7" w14:textId="77777777" w:rsidR="00A615AC" w:rsidRPr="001362BC" w:rsidRDefault="003D2CF2" w:rsidP="00FE6659">
            <w:pPr>
              <w:spacing w:beforeLines="20" w:before="48" w:after="10" w:line="240" w:lineRule="exact"/>
              <w:ind w:left="57" w:right="57"/>
              <w:rPr>
                <w:rFonts w:ascii="Source Sans Pro" w:eastAsia="Source Sans Pro" w:hAnsi="Source Sans Pro" w:cstheme="minorBidi"/>
                <w:color w:val="575756"/>
                <w:sz w:val="15"/>
                <w:szCs w:val="15"/>
                <w:lang w:val="en-US"/>
              </w:rPr>
            </w:pPr>
            <w:r>
              <w:rPr>
                <w:noProof/>
                <w:lang w:bidi="ar-SA"/>
              </w:rPr>
              <w:drawing>
                <wp:anchor distT="0" distB="0" distL="114300" distR="114300" simplePos="0" relativeHeight="251679744" behindDoc="0" locked="0" layoutInCell="1" allowOverlap="1" wp14:anchorId="42DBC7CA" wp14:editId="048C70D2">
                  <wp:simplePos x="0" y="0"/>
                  <wp:positionH relativeFrom="column">
                    <wp:posOffset>420370</wp:posOffset>
                  </wp:positionH>
                  <wp:positionV relativeFrom="paragraph">
                    <wp:posOffset>2915492</wp:posOffset>
                  </wp:positionV>
                  <wp:extent cx="247888" cy="264277"/>
                  <wp:effectExtent l="0" t="0" r="0" b="2540"/>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r>
      <w:tr w:rsidR="00346E83" w:rsidRPr="00853316" w14:paraId="3440EE4B" w14:textId="77777777" w:rsidTr="00FE6659">
        <w:trPr>
          <w:trHeight w:val="454"/>
        </w:trPr>
        <w:tc>
          <w:tcPr>
            <w:tcW w:w="1107" w:type="pct"/>
            <w:tcBorders>
              <w:top w:val="single" w:sz="4" w:space="0" w:color="E7E7E7"/>
              <w:bottom w:val="single" w:sz="4" w:space="0" w:color="E7E7E7"/>
            </w:tcBorders>
            <w:shd w:val="clear" w:color="auto" w:fill="FFFFFF"/>
          </w:tcPr>
          <w:p w14:paraId="6E7B0C0B"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hepatology</w:t>
            </w:r>
          </w:p>
          <w:p w14:paraId="0189FE4E"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anesthesiology and intensive care</w:t>
            </w:r>
          </w:p>
          <w:p w14:paraId="25EDB700"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 xml:space="preserve">audiology and </w:t>
            </w:r>
            <w:proofErr w:type="spellStart"/>
            <w:r w:rsidRPr="00346E83">
              <w:rPr>
                <w:rFonts w:ascii="Source Sans Pro" w:eastAsia="Source Sans Pro" w:hAnsi="Source Sans Pro" w:cs="Source Sans Pro"/>
                <w:color w:val="555555"/>
                <w:sz w:val="15"/>
                <w:szCs w:val="15"/>
                <w:lang w:val="en"/>
              </w:rPr>
              <w:t>phoniatrics</w:t>
            </w:r>
            <w:proofErr w:type="spellEnd"/>
          </w:p>
          <w:p w14:paraId="2B924B7A" w14:textId="77777777" w:rsidR="00DE7382" w:rsidRPr="00346E83" w:rsidRDefault="00DE7382"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oncological surgery</w:t>
            </w:r>
          </w:p>
          <w:p w14:paraId="26664972"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hematology</w:t>
            </w:r>
          </w:p>
          <w:p w14:paraId="3D1C6C80"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clinical oncology</w:t>
            </w:r>
          </w:p>
        </w:tc>
        <w:tc>
          <w:tcPr>
            <w:tcW w:w="814" w:type="pct"/>
            <w:tcBorders>
              <w:top w:val="single" w:sz="4" w:space="0" w:color="E7E7E7"/>
              <w:left w:val="single" w:sz="4" w:space="0" w:color="auto"/>
              <w:bottom w:val="single" w:sz="4" w:space="0" w:color="E7E7E7"/>
            </w:tcBorders>
            <w:shd w:val="clear" w:color="auto" w:fill="FFFFFF"/>
          </w:tcPr>
          <w:p w14:paraId="067B30AD"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32" w:type="pct"/>
            <w:tcBorders>
              <w:left w:val="single" w:sz="4" w:space="0" w:color="auto"/>
              <w:bottom w:val="single" w:sz="4" w:space="0" w:color="E7E7E7"/>
            </w:tcBorders>
            <w:shd w:val="clear" w:color="auto" w:fill="FFFFFF"/>
          </w:tcPr>
          <w:p w14:paraId="3F070143"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17" w:type="pct"/>
            <w:tcBorders>
              <w:left w:val="single" w:sz="4" w:space="0" w:color="auto"/>
            </w:tcBorders>
            <w:shd w:val="clear" w:color="auto" w:fill="E7E7E7"/>
          </w:tcPr>
          <w:p w14:paraId="0AC84BD2"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798" w:type="pct"/>
            <w:tcBorders>
              <w:left w:val="single" w:sz="4" w:space="0" w:color="auto"/>
            </w:tcBorders>
            <w:shd w:val="clear" w:color="auto" w:fill="E7E7E7"/>
          </w:tcPr>
          <w:p w14:paraId="41118105"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632" w:type="pct"/>
            <w:tcBorders>
              <w:left w:val="single" w:sz="4" w:space="0" w:color="auto"/>
            </w:tcBorders>
            <w:shd w:val="clear" w:color="auto" w:fill="E7E7E7"/>
          </w:tcPr>
          <w:p w14:paraId="578F6C77"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r>
      <w:tr w:rsidR="00346E83" w14:paraId="70B5BE7B" w14:textId="77777777" w:rsidTr="00FE6659">
        <w:trPr>
          <w:trHeight w:val="454"/>
        </w:trPr>
        <w:tc>
          <w:tcPr>
            <w:tcW w:w="1107" w:type="pct"/>
            <w:tcBorders>
              <w:top w:val="single" w:sz="4" w:space="0" w:color="E7E7E7"/>
              <w:bottom w:val="single" w:sz="4" w:space="0" w:color="E7E7E7"/>
            </w:tcBorders>
            <w:shd w:val="clear" w:color="auto" w:fill="FFFFFF"/>
          </w:tcPr>
          <w:p w14:paraId="3A027DA7"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infectious diseases</w:t>
            </w:r>
          </w:p>
          <w:p w14:paraId="0C9B314F"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neurosurgery</w:t>
            </w:r>
          </w:p>
          <w:p w14:paraId="38BF5BAC"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radiology and diagnostic imaging</w:t>
            </w:r>
          </w:p>
          <w:p w14:paraId="202CA343"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psychiatry (4 visits/year)</w:t>
            </w:r>
          </w:p>
        </w:tc>
        <w:tc>
          <w:tcPr>
            <w:tcW w:w="814" w:type="pct"/>
            <w:tcBorders>
              <w:top w:val="single" w:sz="4" w:space="0" w:color="E7E7E7"/>
              <w:left w:val="single" w:sz="4" w:space="0" w:color="auto"/>
              <w:bottom w:val="single" w:sz="4" w:space="0" w:color="E7E7E7"/>
            </w:tcBorders>
            <w:shd w:val="clear" w:color="auto" w:fill="FFFFFF"/>
          </w:tcPr>
          <w:p w14:paraId="6B8009A5"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832" w:type="pct"/>
            <w:tcBorders>
              <w:top w:val="single" w:sz="4" w:space="0" w:color="E7E7E7"/>
              <w:left w:val="single" w:sz="4" w:space="0" w:color="auto"/>
              <w:bottom w:val="single" w:sz="4" w:space="0" w:color="E7E7E7"/>
            </w:tcBorders>
            <w:shd w:val="clear" w:color="auto" w:fill="FFFFFF"/>
          </w:tcPr>
          <w:p w14:paraId="29FEE3A6"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817" w:type="pct"/>
            <w:tcBorders>
              <w:left w:val="single" w:sz="4" w:space="0" w:color="auto"/>
              <w:bottom w:val="single" w:sz="4" w:space="0" w:color="E7E7E7"/>
            </w:tcBorders>
            <w:shd w:val="clear" w:color="auto" w:fill="FFFFFF"/>
          </w:tcPr>
          <w:p w14:paraId="32700F94"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798" w:type="pct"/>
            <w:tcBorders>
              <w:left w:val="single" w:sz="4" w:space="0" w:color="auto"/>
            </w:tcBorders>
            <w:shd w:val="clear" w:color="auto" w:fill="E7E7E7"/>
          </w:tcPr>
          <w:p w14:paraId="1012640E"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c>
          <w:tcPr>
            <w:tcW w:w="632" w:type="pct"/>
            <w:tcBorders>
              <w:left w:val="single" w:sz="4" w:space="0" w:color="auto"/>
            </w:tcBorders>
            <w:shd w:val="clear" w:color="auto" w:fill="E7E7E7"/>
          </w:tcPr>
          <w:p w14:paraId="2C9524E9" w14:textId="77777777" w:rsidR="00A615AC" w:rsidRPr="00A615AC" w:rsidRDefault="00A615AC" w:rsidP="00FE6659">
            <w:pPr>
              <w:spacing w:beforeLines="20" w:before="48" w:after="10" w:line="240" w:lineRule="exact"/>
              <w:ind w:left="57" w:right="57"/>
              <w:rPr>
                <w:rFonts w:ascii="Source Sans Pro" w:eastAsia="Source Sans Pro" w:hAnsi="Source Sans Pro" w:cstheme="minorBidi"/>
                <w:color w:val="575756"/>
                <w:sz w:val="15"/>
                <w:szCs w:val="15"/>
              </w:rPr>
            </w:pPr>
          </w:p>
        </w:tc>
      </w:tr>
      <w:tr w:rsidR="00346E83" w:rsidRPr="00853316" w14:paraId="571A0A5D" w14:textId="77777777" w:rsidTr="00FE6659">
        <w:trPr>
          <w:trHeight w:val="454"/>
        </w:trPr>
        <w:tc>
          <w:tcPr>
            <w:tcW w:w="1107" w:type="pct"/>
            <w:tcBorders>
              <w:top w:val="single" w:sz="4" w:space="0" w:color="E7E7E7"/>
            </w:tcBorders>
            <w:shd w:val="clear" w:color="auto" w:fill="FFFFFF"/>
          </w:tcPr>
          <w:p w14:paraId="07596B99"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proctology</w:t>
            </w:r>
          </w:p>
          <w:p w14:paraId="0C818A40"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vascular surgery</w:t>
            </w:r>
          </w:p>
          <w:p w14:paraId="60A17F88"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rehabilitation</w:t>
            </w:r>
          </w:p>
          <w:p w14:paraId="2EA66CC8" w14:textId="77777777" w:rsidR="00A615AC" w:rsidRPr="00346E83" w:rsidRDefault="00A615AC" w:rsidP="00FE6659">
            <w:pPr>
              <w:pStyle w:val="TableParagraph"/>
              <w:spacing w:after="10" w:line="240" w:lineRule="exact"/>
              <w:ind w:left="113"/>
              <w:rPr>
                <w:rFonts w:ascii="Source Sans Pro" w:eastAsia="Source Sans Pro" w:hAnsi="Source Sans Pro" w:cs="Source Sans Pro"/>
                <w:bCs/>
                <w:color w:val="555555"/>
                <w:spacing w:val="2"/>
                <w:sz w:val="15"/>
                <w:szCs w:val="15"/>
              </w:rPr>
            </w:pPr>
            <w:r w:rsidRPr="00346E83">
              <w:rPr>
                <w:rFonts w:ascii="Source Sans Pro" w:eastAsia="Source Sans Pro" w:hAnsi="Source Sans Pro" w:cs="Source Sans Pro"/>
                <w:color w:val="555555"/>
                <w:sz w:val="15"/>
                <w:szCs w:val="15"/>
                <w:lang w:val="en"/>
              </w:rPr>
              <w:t>psychologist consultations</w:t>
            </w:r>
          </w:p>
        </w:tc>
        <w:tc>
          <w:tcPr>
            <w:tcW w:w="814" w:type="pct"/>
            <w:tcBorders>
              <w:top w:val="single" w:sz="4" w:space="0" w:color="E7E7E7"/>
              <w:left w:val="single" w:sz="4" w:space="0" w:color="auto"/>
            </w:tcBorders>
            <w:shd w:val="clear" w:color="auto" w:fill="FFFFFF"/>
          </w:tcPr>
          <w:p w14:paraId="41A80F78"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32" w:type="pct"/>
            <w:tcBorders>
              <w:top w:val="single" w:sz="4" w:space="0" w:color="E7E7E7"/>
              <w:left w:val="single" w:sz="4" w:space="0" w:color="auto"/>
            </w:tcBorders>
            <w:shd w:val="clear" w:color="auto" w:fill="FFFFFF"/>
          </w:tcPr>
          <w:p w14:paraId="67664E20"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817" w:type="pct"/>
            <w:tcBorders>
              <w:top w:val="single" w:sz="4" w:space="0" w:color="E7E7E7"/>
              <w:left w:val="single" w:sz="4" w:space="0" w:color="auto"/>
            </w:tcBorders>
            <w:shd w:val="clear" w:color="auto" w:fill="FFFFFF"/>
          </w:tcPr>
          <w:p w14:paraId="5AD0122A"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798" w:type="pct"/>
            <w:tcBorders>
              <w:left w:val="single" w:sz="4" w:space="0" w:color="auto"/>
            </w:tcBorders>
            <w:shd w:val="clear" w:color="auto" w:fill="FFFFFF"/>
          </w:tcPr>
          <w:p w14:paraId="7B55CEB7"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c>
          <w:tcPr>
            <w:tcW w:w="632" w:type="pct"/>
            <w:tcBorders>
              <w:left w:val="single" w:sz="4" w:space="0" w:color="auto"/>
            </w:tcBorders>
            <w:shd w:val="clear" w:color="auto" w:fill="E7E7E7"/>
          </w:tcPr>
          <w:p w14:paraId="25E82D2E" w14:textId="77777777" w:rsidR="00A615AC" w:rsidRPr="001362BC" w:rsidRDefault="00A615AC" w:rsidP="00FE6659">
            <w:pPr>
              <w:spacing w:beforeLines="20" w:before="48" w:after="10" w:line="240" w:lineRule="exact"/>
              <w:ind w:left="57" w:right="57"/>
              <w:rPr>
                <w:rFonts w:ascii="Source Sans Pro" w:eastAsia="Source Sans Pro" w:hAnsi="Source Sans Pro" w:cstheme="minorBidi"/>
                <w:color w:val="575756"/>
                <w:sz w:val="15"/>
                <w:szCs w:val="15"/>
                <w:lang w:val="en-US"/>
              </w:rPr>
            </w:pPr>
          </w:p>
        </w:tc>
      </w:tr>
    </w:tbl>
    <w:p w14:paraId="1D0C64A9" w14:textId="77777777" w:rsidR="00DE7382" w:rsidRPr="001362BC" w:rsidRDefault="00DE7382" w:rsidP="00F95899">
      <w:pPr>
        <w:spacing w:before="240"/>
        <w:ind w:left="993"/>
        <w:outlineLvl w:val="2"/>
        <w:rPr>
          <w:color w:val="004182"/>
          <w:lang w:val="en-US"/>
        </w:rPr>
      </w:pPr>
      <w:bookmarkStart w:id="34" w:name="bookmark51"/>
      <w:bookmarkStart w:id="35" w:name="bookmark52"/>
      <w:r>
        <w:rPr>
          <w:color w:val="004182"/>
          <w:lang w:val="en"/>
        </w:rPr>
        <w:br w:type="page"/>
      </w:r>
    </w:p>
    <w:p w14:paraId="7F7E56D2" w14:textId="77777777" w:rsidR="00DE7382" w:rsidRPr="001362BC" w:rsidRDefault="00DE7382" w:rsidP="00DE7382">
      <w:pPr>
        <w:spacing w:before="360" w:after="120"/>
        <w:ind w:left="992"/>
        <w:outlineLvl w:val="2"/>
        <w:rPr>
          <w:color w:val="004182"/>
          <w:lang w:val="en-US"/>
        </w:rPr>
      </w:pPr>
    </w:p>
    <w:p w14:paraId="2CD5B5AB" w14:textId="3A5B1DAC" w:rsidR="00A615AC" w:rsidRPr="009F4472" w:rsidRDefault="009F4472" w:rsidP="00504D58">
      <w:pPr>
        <w:spacing w:before="480" w:after="240"/>
        <w:ind w:left="958" w:right="578"/>
        <w:rPr>
          <w:rFonts w:ascii="Source Sans Pro" w:eastAsia="Source Sans Pro" w:hAnsi="Source Sans Pro" w:cs="Source Sans Pro"/>
          <w:b/>
          <w:bCs/>
          <w:color w:val="003C7D"/>
          <w:spacing w:val="-1"/>
          <w:lang w:val="en-US"/>
        </w:rPr>
      </w:pPr>
      <w:r>
        <w:rPr>
          <w:rFonts w:ascii="Source Sans Pro" w:hAnsi="Source Sans Pro"/>
          <w:b/>
          <w:bCs/>
          <w:noProof/>
          <w:color w:val="003C7D"/>
          <w:lang w:bidi="ar-SA"/>
        </w:rPr>
        <w:drawing>
          <wp:anchor distT="0" distB="0" distL="114300" distR="114300" simplePos="0" relativeHeight="251710464" behindDoc="0" locked="0" layoutInCell="1" allowOverlap="1" wp14:anchorId="548E12FE" wp14:editId="29D085CC">
            <wp:simplePos x="0" y="0"/>
            <wp:positionH relativeFrom="column">
              <wp:posOffset>-7620</wp:posOffset>
            </wp:positionH>
            <wp:positionV relativeFrom="paragraph">
              <wp:posOffset>64770</wp:posOffset>
            </wp:positionV>
            <wp:extent cx="431800" cy="431800"/>
            <wp:effectExtent l="0" t="0" r="6350" b="6350"/>
            <wp:wrapSquare wrapText="bothSides"/>
            <wp:docPr id="148" name="Obraz 148" descr="C:\Users\karendarska\Desktop\Ikony najczęściej używane\14.05_pacjent_lozko_kroplo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darska\Desktop\Ikony najczęściej używane\14.05_pacjent_lozko_kroplowk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19A" w:rsidRPr="009F4472">
        <w:rPr>
          <w:rFonts w:ascii="Source Sans Pro" w:eastAsia="Source Sans Pro" w:hAnsi="Source Sans Pro" w:cs="Source Sans Pro"/>
          <w:b/>
          <w:bCs/>
          <w:color w:val="003C7D"/>
          <w:lang w:val="en"/>
        </w:rPr>
        <w:t>SERIOUS ILLNESSES INCLUDED IN THE RECOVERY PACKAGE</w:t>
      </w:r>
      <w:bookmarkEnd w:id="34"/>
      <w:bookmarkEnd w:id="35"/>
    </w:p>
    <w:tbl>
      <w:tblPr>
        <w:tblOverlap w:val="never"/>
        <w:tblW w:w="5000" w:type="pct"/>
        <w:tblCellMar>
          <w:left w:w="10" w:type="dxa"/>
          <w:right w:w="10" w:type="dxa"/>
        </w:tblCellMar>
        <w:tblLook w:val="0000" w:firstRow="0" w:lastRow="0" w:firstColumn="0" w:lastColumn="0" w:noHBand="0" w:noVBand="0"/>
      </w:tblPr>
      <w:tblGrid>
        <w:gridCol w:w="3168"/>
        <w:gridCol w:w="1805"/>
        <w:gridCol w:w="1815"/>
        <w:gridCol w:w="1805"/>
        <w:gridCol w:w="1850"/>
      </w:tblGrid>
      <w:tr w:rsidR="001362BC" w:rsidRPr="001362BC" w14:paraId="34D59163" w14:textId="77777777" w:rsidTr="00950E0F">
        <w:tc>
          <w:tcPr>
            <w:tcW w:w="1517" w:type="pct"/>
            <w:tcBorders>
              <w:bottom w:val="single" w:sz="4" w:space="0" w:color="E7E7E7"/>
            </w:tcBorders>
            <w:shd w:val="clear" w:color="auto" w:fill="00B0F0"/>
          </w:tcPr>
          <w:p w14:paraId="55AD4372" w14:textId="7FC62892" w:rsidR="001362BC" w:rsidRDefault="00950E0F" w:rsidP="00E909A0">
            <w:pPr>
              <w:pStyle w:val="TableParagraph"/>
              <w:spacing w:before="40" w:after="40" w:line="240" w:lineRule="exact"/>
              <w:ind w:left="170"/>
              <w:rPr>
                <w:rFonts w:ascii="Source Sans Pro" w:eastAsia="Source Sans Pro" w:hAnsi="Source Sans Pro" w:cs="Source Sans Pro"/>
                <w:color w:val="575756"/>
                <w:sz w:val="14"/>
                <w:szCs w:val="14"/>
                <w:lang w:val="en"/>
              </w:rPr>
            </w:pPr>
            <w:r w:rsidRPr="00385EE6">
              <w:rPr>
                <w:rFonts w:ascii="Source Sans Pro" w:hAnsi="Source Sans Pro" w:cs="Arial"/>
                <w:b/>
                <w:bCs/>
                <w:color w:val="FFFFFF" w:themeColor="background1"/>
                <w:sz w:val="15"/>
                <w:szCs w:val="15"/>
                <w:lang w:val="uk-UA"/>
              </w:rPr>
              <w:t>SERIOUS ILLNESS</w:t>
            </w:r>
          </w:p>
        </w:tc>
        <w:tc>
          <w:tcPr>
            <w:tcW w:w="864" w:type="pct"/>
            <w:tcBorders>
              <w:left w:val="single" w:sz="4" w:space="0" w:color="auto"/>
            </w:tcBorders>
            <w:shd w:val="clear" w:color="auto" w:fill="00B0F0"/>
          </w:tcPr>
          <w:p w14:paraId="73016100" w14:textId="2C817783" w:rsidR="001362BC" w:rsidRDefault="00950E0F" w:rsidP="008E721C">
            <w:pPr>
              <w:spacing w:before="40" w:after="40"/>
              <w:ind w:left="57" w:right="57"/>
              <w:jc w:val="center"/>
              <w:rPr>
                <w:noProof/>
                <w:lang w:val="en"/>
              </w:rPr>
            </w:pPr>
            <w:r w:rsidRPr="00385EE6">
              <w:rPr>
                <w:rFonts w:ascii="Source Sans Pro" w:hAnsi="Source Sans Pro" w:cs="Arial"/>
                <w:b/>
                <w:bCs/>
                <w:noProof/>
                <w:color w:val="FFFFFF" w:themeColor="background1"/>
                <w:sz w:val="16"/>
                <w:szCs w:val="16"/>
                <w:lang w:val="uk-UA"/>
              </w:rPr>
              <w:t>ONCOLOGICAL</w:t>
            </w:r>
            <w:r>
              <w:rPr>
                <w:rFonts w:ascii="Source Sans Pro" w:hAnsi="Source Sans Pro" w:cs="Arial"/>
                <w:b/>
                <w:bCs/>
                <w:noProof/>
                <w:color w:val="FFFFFF" w:themeColor="background1"/>
                <w:sz w:val="16"/>
                <w:szCs w:val="16"/>
              </w:rPr>
              <w:t xml:space="preserve"> </w:t>
            </w:r>
            <w:r w:rsidRPr="00385EE6">
              <w:rPr>
                <w:rFonts w:ascii="Source Sans Pro" w:hAnsi="Source Sans Pro" w:cs="Arial"/>
                <w:b/>
                <w:bCs/>
                <w:noProof/>
                <w:color w:val="FFFFFF" w:themeColor="background1"/>
                <w:sz w:val="16"/>
                <w:szCs w:val="16"/>
                <w:lang w:val="uk-UA"/>
              </w:rPr>
              <w:t>SUPPORT</w:t>
            </w:r>
          </w:p>
        </w:tc>
        <w:tc>
          <w:tcPr>
            <w:tcW w:w="869" w:type="pct"/>
            <w:tcBorders>
              <w:left w:val="single" w:sz="4" w:space="0" w:color="auto"/>
            </w:tcBorders>
            <w:shd w:val="clear" w:color="auto" w:fill="00B0F0"/>
          </w:tcPr>
          <w:p w14:paraId="16F32F1E" w14:textId="1A6DDDEF" w:rsidR="001362BC" w:rsidRPr="001362BC" w:rsidRDefault="00950E0F" w:rsidP="008E721C">
            <w:pPr>
              <w:spacing w:before="40" w:after="40"/>
              <w:ind w:left="57" w:right="57"/>
              <w:jc w:val="center"/>
              <w:rPr>
                <w:sz w:val="10"/>
                <w:szCs w:val="10"/>
                <w:lang w:val="en-US"/>
              </w:rPr>
            </w:pPr>
            <w:r w:rsidRPr="00385EE6">
              <w:rPr>
                <w:rFonts w:ascii="Source Sans Pro" w:hAnsi="Source Sans Pro" w:cs="Arial"/>
                <w:b/>
                <w:bCs/>
                <w:noProof/>
                <w:color w:val="FFFFFF" w:themeColor="background1"/>
                <w:sz w:val="16"/>
                <w:szCs w:val="16"/>
                <w:lang w:val="uk-UA"/>
              </w:rPr>
              <w:t>ONCOLOGICAL</w:t>
            </w:r>
            <w:r>
              <w:rPr>
                <w:rFonts w:ascii="Source Sans Pro" w:hAnsi="Source Sans Pro" w:cs="Arial"/>
                <w:b/>
                <w:bCs/>
                <w:noProof/>
                <w:color w:val="FFFFFF" w:themeColor="background1"/>
                <w:sz w:val="16"/>
                <w:szCs w:val="16"/>
              </w:rPr>
              <w:t xml:space="preserve"> AND CARDIOLOGICAL</w:t>
            </w:r>
            <w:r w:rsidRPr="00385EE6">
              <w:rPr>
                <w:rFonts w:ascii="Source Sans Pro" w:hAnsi="Source Sans Pro" w:cs="Arial"/>
                <w:b/>
                <w:bCs/>
                <w:noProof/>
                <w:color w:val="FFFFFF" w:themeColor="background1"/>
                <w:sz w:val="16"/>
                <w:szCs w:val="16"/>
                <w:lang w:val="uk-UA"/>
              </w:rPr>
              <w:t xml:space="preserve"> SUPPORT</w:t>
            </w:r>
          </w:p>
        </w:tc>
        <w:tc>
          <w:tcPr>
            <w:tcW w:w="864" w:type="pct"/>
            <w:tcBorders>
              <w:left w:val="single" w:sz="4" w:space="0" w:color="auto"/>
            </w:tcBorders>
            <w:shd w:val="clear" w:color="auto" w:fill="00B0F0"/>
          </w:tcPr>
          <w:p w14:paraId="0A635DF4" w14:textId="025E4883" w:rsidR="001362BC" w:rsidRPr="001362BC" w:rsidRDefault="00950E0F" w:rsidP="008E721C">
            <w:pPr>
              <w:spacing w:before="40" w:after="40"/>
              <w:ind w:left="57" w:right="57"/>
              <w:jc w:val="center"/>
              <w:rPr>
                <w:sz w:val="10"/>
                <w:szCs w:val="10"/>
                <w:lang w:val="en-US"/>
              </w:rPr>
            </w:pPr>
            <w:r w:rsidRPr="00385EE6">
              <w:rPr>
                <w:rFonts w:ascii="Source Sans Pro" w:hAnsi="Source Sans Pro" w:cs="Arial"/>
                <w:b/>
                <w:bCs/>
                <w:noProof/>
                <w:color w:val="FFFFFF" w:themeColor="background1"/>
                <w:sz w:val="16"/>
                <w:szCs w:val="16"/>
                <w:lang w:val="uk-UA"/>
              </w:rPr>
              <w:t>ONCOLOGICAL</w:t>
            </w:r>
            <w:r>
              <w:rPr>
                <w:rFonts w:ascii="Source Sans Pro" w:hAnsi="Source Sans Pro" w:cs="Arial"/>
                <w:b/>
                <w:bCs/>
                <w:noProof/>
                <w:color w:val="FFFFFF" w:themeColor="background1"/>
                <w:sz w:val="16"/>
                <w:szCs w:val="16"/>
                <w:lang w:val="uk-UA"/>
              </w:rPr>
              <w:t xml:space="preserve">, </w:t>
            </w:r>
            <w:r w:rsidRPr="00950E0F">
              <w:rPr>
                <w:rFonts w:ascii="Source Sans Pro" w:hAnsi="Source Sans Pro" w:cs="Arial"/>
                <w:b/>
                <w:bCs/>
                <w:noProof/>
                <w:color w:val="FFFFFF" w:themeColor="background1"/>
                <w:sz w:val="16"/>
                <w:szCs w:val="16"/>
                <w:lang w:val="en-US"/>
              </w:rPr>
              <w:t>CARDIOLOGICAL AND NEUROLOGICAL</w:t>
            </w:r>
            <w:r w:rsidRPr="00385EE6">
              <w:rPr>
                <w:rFonts w:ascii="Source Sans Pro" w:hAnsi="Source Sans Pro" w:cs="Arial"/>
                <w:b/>
                <w:bCs/>
                <w:noProof/>
                <w:color w:val="FFFFFF" w:themeColor="background1"/>
                <w:sz w:val="16"/>
                <w:szCs w:val="16"/>
                <w:lang w:val="uk-UA"/>
              </w:rPr>
              <w:t xml:space="preserve"> SUPPORT</w:t>
            </w:r>
          </w:p>
        </w:tc>
        <w:tc>
          <w:tcPr>
            <w:tcW w:w="886" w:type="pct"/>
            <w:tcBorders>
              <w:left w:val="single" w:sz="4" w:space="0" w:color="auto"/>
            </w:tcBorders>
            <w:shd w:val="clear" w:color="auto" w:fill="00B0F0"/>
          </w:tcPr>
          <w:p w14:paraId="21181B21" w14:textId="67D8BAFD" w:rsidR="001362BC" w:rsidRPr="001362BC" w:rsidRDefault="00950E0F" w:rsidP="008E721C">
            <w:pPr>
              <w:spacing w:before="40" w:after="40"/>
              <w:ind w:left="57" w:right="57"/>
              <w:jc w:val="center"/>
              <w:rPr>
                <w:sz w:val="10"/>
                <w:szCs w:val="10"/>
                <w:lang w:val="en-US"/>
              </w:rPr>
            </w:pPr>
            <w:r w:rsidRPr="00385EE6">
              <w:rPr>
                <w:rFonts w:ascii="Source Sans Pro" w:hAnsi="Source Sans Pro" w:cs="Arial"/>
                <w:b/>
                <w:bCs/>
                <w:noProof/>
                <w:color w:val="FFFFFF" w:themeColor="background1"/>
                <w:sz w:val="16"/>
                <w:szCs w:val="16"/>
                <w:lang w:val="uk-UA"/>
              </w:rPr>
              <w:t>COMPREHENSIVE SUPPORT</w:t>
            </w:r>
          </w:p>
        </w:tc>
      </w:tr>
      <w:tr w:rsidR="0019419A" w:rsidRPr="00853316" w14:paraId="1A3CF9E5" w14:textId="77777777" w:rsidTr="005E53A1">
        <w:tc>
          <w:tcPr>
            <w:tcW w:w="1517" w:type="pct"/>
            <w:tcBorders>
              <w:bottom w:val="single" w:sz="4" w:space="0" w:color="E7E7E7"/>
            </w:tcBorders>
            <w:shd w:val="clear" w:color="auto" w:fill="FFFFFF"/>
          </w:tcPr>
          <w:p w14:paraId="1DA732DF" w14:textId="77777777" w:rsidR="00DE7382" w:rsidRPr="00FE6659" w:rsidRDefault="00DE7382" w:rsidP="00FE6659">
            <w:pPr>
              <w:pStyle w:val="TableParagraph"/>
              <w:spacing w:line="240" w:lineRule="exact"/>
              <w:ind w:left="170"/>
              <w:rPr>
                <w:rFonts w:ascii="Source Sans Pro" w:eastAsia="Source Sans Pro" w:hAnsi="Source Sans Pro" w:cs="Source Sans Pro"/>
                <w:bCs/>
                <w:color w:val="575756"/>
                <w:spacing w:val="2"/>
                <w:sz w:val="15"/>
                <w:szCs w:val="15"/>
              </w:rPr>
            </w:pPr>
            <w:r w:rsidRPr="00FE6659">
              <w:rPr>
                <w:rFonts w:ascii="Source Sans Pro" w:eastAsia="Source Sans Pro" w:hAnsi="Source Sans Pro" w:cs="Source Sans Pro"/>
                <w:color w:val="575756"/>
                <w:sz w:val="15"/>
                <w:szCs w:val="15"/>
                <w:lang w:val="en"/>
              </w:rPr>
              <w:t>aplastic anemia</w:t>
            </w:r>
          </w:p>
          <w:p w14:paraId="32574F02" w14:textId="77777777" w:rsidR="00DE7382" w:rsidRPr="00FE6659" w:rsidRDefault="00DE7382" w:rsidP="00FE6659">
            <w:pPr>
              <w:pStyle w:val="TableParagraph"/>
              <w:spacing w:line="240" w:lineRule="exact"/>
              <w:ind w:left="170"/>
              <w:rPr>
                <w:rFonts w:ascii="Source Sans Pro" w:eastAsia="Source Sans Pro" w:hAnsi="Source Sans Pro" w:cs="Source Sans Pro"/>
                <w:bCs/>
                <w:color w:val="575756"/>
                <w:spacing w:val="2"/>
                <w:sz w:val="15"/>
                <w:szCs w:val="15"/>
              </w:rPr>
            </w:pPr>
            <w:r w:rsidRPr="00FE6659">
              <w:rPr>
                <w:rFonts w:ascii="Source Sans Pro" w:eastAsia="Source Sans Pro" w:hAnsi="Source Sans Pro" w:cs="Source Sans Pro"/>
                <w:color w:val="575756"/>
                <w:sz w:val="15"/>
                <w:szCs w:val="15"/>
                <w:lang w:val="en"/>
              </w:rPr>
              <w:t>benign brain tumor</w:t>
            </w:r>
          </w:p>
          <w:p w14:paraId="5A7EC9D4" w14:textId="77777777" w:rsidR="0019419A" w:rsidRPr="0019419A" w:rsidRDefault="0019419A" w:rsidP="00FE6659">
            <w:pPr>
              <w:pStyle w:val="TableParagraph"/>
              <w:spacing w:line="240" w:lineRule="exact"/>
              <w:ind w:left="170"/>
              <w:rPr>
                <w:rFonts w:ascii="Source Sans Pro" w:eastAsia="Source Sans Pro" w:hAnsi="Source Sans Pro" w:cs="Source Sans Pro"/>
                <w:bCs/>
                <w:color w:val="575756"/>
                <w:spacing w:val="2"/>
                <w:sz w:val="14"/>
                <w:szCs w:val="14"/>
              </w:rPr>
            </w:pPr>
            <w:r w:rsidRPr="00FE6659">
              <w:rPr>
                <w:rFonts w:ascii="Source Sans Pro" w:eastAsia="Source Sans Pro" w:hAnsi="Source Sans Pro" w:cs="Source Sans Pro"/>
                <w:color w:val="575756"/>
                <w:sz w:val="15"/>
                <w:szCs w:val="15"/>
                <w:lang w:val="en"/>
              </w:rPr>
              <w:t>malignant tumor</w:t>
            </w:r>
          </w:p>
        </w:tc>
        <w:tc>
          <w:tcPr>
            <w:tcW w:w="864" w:type="pct"/>
            <w:tcBorders>
              <w:left w:val="single" w:sz="4" w:space="0" w:color="auto"/>
            </w:tcBorders>
            <w:shd w:val="clear" w:color="auto" w:fill="E7E7E7"/>
          </w:tcPr>
          <w:p w14:paraId="4D11BC81" w14:textId="77777777" w:rsidR="0019419A" w:rsidRPr="001362BC" w:rsidRDefault="003D2CF2" w:rsidP="009E63DC">
            <w:pPr>
              <w:ind w:left="57" w:right="57"/>
              <w:rPr>
                <w:sz w:val="2"/>
                <w:szCs w:val="2"/>
                <w:lang w:val="en-US"/>
              </w:rPr>
            </w:pPr>
            <w:r>
              <w:rPr>
                <w:noProof/>
                <w:lang w:bidi="ar-SA"/>
              </w:rPr>
              <w:drawing>
                <wp:anchor distT="0" distB="0" distL="114300" distR="114300" simplePos="0" relativeHeight="251681792" behindDoc="0" locked="0" layoutInCell="1" allowOverlap="1" wp14:anchorId="7B1E688E" wp14:editId="589DFEB4">
                  <wp:simplePos x="0" y="0"/>
                  <wp:positionH relativeFrom="column">
                    <wp:posOffset>381502</wp:posOffset>
                  </wp:positionH>
                  <wp:positionV relativeFrom="paragraph">
                    <wp:posOffset>143185</wp:posOffset>
                  </wp:positionV>
                  <wp:extent cx="247888" cy="264277"/>
                  <wp:effectExtent l="0" t="0" r="0" b="254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869" w:type="pct"/>
            <w:tcBorders>
              <w:left w:val="single" w:sz="4" w:space="0" w:color="auto"/>
            </w:tcBorders>
            <w:shd w:val="clear" w:color="auto" w:fill="E7E7E7"/>
          </w:tcPr>
          <w:p w14:paraId="3C798FAF" w14:textId="77777777" w:rsidR="0019419A" w:rsidRPr="001362BC" w:rsidRDefault="0019419A" w:rsidP="009E63DC">
            <w:pPr>
              <w:ind w:left="57" w:right="57"/>
              <w:rPr>
                <w:sz w:val="10"/>
                <w:szCs w:val="10"/>
                <w:lang w:val="en-US"/>
              </w:rPr>
            </w:pPr>
          </w:p>
        </w:tc>
        <w:tc>
          <w:tcPr>
            <w:tcW w:w="864" w:type="pct"/>
            <w:tcBorders>
              <w:left w:val="single" w:sz="4" w:space="0" w:color="auto"/>
            </w:tcBorders>
            <w:shd w:val="clear" w:color="auto" w:fill="E7E7E7"/>
          </w:tcPr>
          <w:p w14:paraId="1E89F8DB" w14:textId="77777777" w:rsidR="0019419A" w:rsidRPr="001362BC" w:rsidRDefault="0019419A" w:rsidP="009E63DC">
            <w:pPr>
              <w:ind w:left="57" w:right="57"/>
              <w:rPr>
                <w:sz w:val="10"/>
                <w:szCs w:val="10"/>
                <w:lang w:val="en-US"/>
              </w:rPr>
            </w:pPr>
          </w:p>
        </w:tc>
        <w:tc>
          <w:tcPr>
            <w:tcW w:w="886" w:type="pct"/>
            <w:tcBorders>
              <w:left w:val="single" w:sz="4" w:space="0" w:color="auto"/>
            </w:tcBorders>
            <w:shd w:val="clear" w:color="auto" w:fill="E7E7E7"/>
          </w:tcPr>
          <w:p w14:paraId="2E1C9997" w14:textId="77777777" w:rsidR="0019419A" w:rsidRPr="001362BC" w:rsidRDefault="0019419A" w:rsidP="009E63DC">
            <w:pPr>
              <w:ind w:left="57" w:right="57"/>
              <w:rPr>
                <w:sz w:val="10"/>
                <w:szCs w:val="10"/>
                <w:lang w:val="en-US"/>
              </w:rPr>
            </w:pPr>
          </w:p>
        </w:tc>
      </w:tr>
      <w:tr w:rsidR="0019419A" w14:paraId="0F2ED204" w14:textId="77777777" w:rsidTr="005E53A1">
        <w:tc>
          <w:tcPr>
            <w:tcW w:w="1517" w:type="pct"/>
            <w:tcBorders>
              <w:top w:val="single" w:sz="4" w:space="0" w:color="E7E7E7"/>
              <w:bottom w:val="single" w:sz="4" w:space="0" w:color="E7E7E7"/>
            </w:tcBorders>
            <w:shd w:val="clear" w:color="auto" w:fill="FFFFFF"/>
          </w:tcPr>
          <w:p w14:paraId="304B76F9" w14:textId="77777777" w:rsidR="00DE7382"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bacterial endocarditis</w:t>
            </w:r>
          </w:p>
          <w:p w14:paraId="5A1FEB73"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surgical treatment of the abdominal aorta</w:t>
            </w:r>
          </w:p>
          <w:p w14:paraId="15986F13"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surgical treatment of the thoracic aorta</w:t>
            </w:r>
          </w:p>
          <w:p w14:paraId="13E9ECA5"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surgical treatment of the coronary artery disease</w:t>
            </w:r>
          </w:p>
          <w:p w14:paraId="10282706"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 xml:space="preserve">surgical treatment of the </w:t>
            </w:r>
            <w:proofErr w:type="spellStart"/>
            <w:r w:rsidRPr="00FE6659">
              <w:rPr>
                <w:rFonts w:ascii="Source Sans Pro" w:eastAsia="Source Sans Pro" w:hAnsi="Source Sans Pro" w:cs="Source Sans Pro"/>
                <w:color w:val="575756"/>
                <w:sz w:val="15"/>
                <w:szCs w:val="15"/>
                <w:lang w:val="en"/>
              </w:rPr>
              <w:t>valvular</w:t>
            </w:r>
            <w:proofErr w:type="spellEnd"/>
            <w:r w:rsidRPr="00FE6659">
              <w:rPr>
                <w:rFonts w:ascii="Source Sans Pro" w:eastAsia="Source Sans Pro" w:hAnsi="Source Sans Pro" w:cs="Source Sans Pro"/>
                <w:color w:val="575756"/>
                <w:sz w:val="15"/>
                <w:szCs w:val="15"/>
                <w:lang w:val="en"/>
              </w:rPr>
              <w:t xml:space="preserve"> heart disease</w:t>
            </w:r>
          </w:p>
          <w:p w14:paraId="6F6DC3AE"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pulmonary embolism</w:t>
            </w:r>
          </w:p>
          <w:p w14:paraId="60F8D462" w14:textId="77777777" w:rsidR="0019419A" w:rsidRPr="0019419A" w:rsidRDefault="0019419A" w:rsidP="00FE6659">
            <w:pPr>
              <w:pStyle w:val="TableParagraph"/>
              <w:spacing w:line="240" w:lineRule="exact"/>
              <w:ind w:left="170"/>
              <w:rPr>
                <w:rFonts w:ascii="Source Sans Pro" w:eastAsia="Source Sans Pro" w:hAnsi="Source Sans Pro" w:cs="Source Sans Pro"/>
                <w:bCs/>
                <w:color w:val="575756"/>
                <w:spacing w:val="2"/>
                <w:sz w:val="14"/>
                <w:szCs w:val="14"/>
              </w:rPr>
            </w:pPr>
            <w:r w:rsidRPr="00FE6659">
              <w:rPr>
                <w:rFonts w:ascii="Source Sans Pro" w:eastAsia="Source Sans Pro" w:hAnsi="Source Sans Pro" w:cs="Source Sans Pro"/>
                <w:color w:val="575756"/>
                <w:sz w:val="15"/>
                <w:szCs w:val="15"/>
                <w:lang w:val="en"/>
              </w:rPr>
              <w:t>heart attack</w:t>
            </w:r>
          </w:p>
        </w:tc>
        <w:tc>
          <w:tcPr>
            <w:tcW w:w="864" w:type="pct"/>
            <w:tcBorders>
              <w:left w:val="single" w:sz="4" w:space="0" w:color="auto"/>
              <w:bottom w:val="single" w:sz="4" w:space="0" w:color="E7E7E7"/>
            </w:tcBorders>
            <w:shd w:val="clear" w:color="auto" w:fill="FFFFFF"/>
          </w:tcPr>
          <w:p w14:paraId="44F89C47" w14:textId="77777777" w:rsidR="0019419A" w:rsidRDefault="0019419A" w:rsidP="009E63DC">
            <w:pPr>
              <w:ind w:left="57" w:right="57"/>
              <w:rPr>
                <w:sz w:val="10"/>
                <w:szCs w:val="10"/>
              </w:rPr>
            </w:pPr>
          </w:p>
        </w:tc>
        <w:tc>
          <w:tcPr>
            <w:tcW w:w="869" w:type="pct"/>
            <w:tcBorders>
              <w:left w:val="single" w:sz="4" w:space="0" w:color="auto"/>
            </w:tcBorders>
            <w:shd w:val="clear" w:color="auto" w:fill="E7E7E7"/>
          </w:tcPr>
          <w:p w14:paraId="1090201F" w14:textId="77777777" w:rsidR="0019419A" w:rsidRDefault="003D2CF2" w:rsidP="009E63DC">
            <w:pPr>
              <w:ind w:left="57" w:right="57"/>
              <w:rPr>
                <w:sz w:val="2"/>
                <w:szCs w:val="2"/>
              </w:rPr>
            </w:pPr>
            <w:r>
              <w:rPr>
                <w:noProof/>
                <w:lang w:bidi="ar-SA"/>
              </w:rPr>
              <w:drawing>
                <wp:anchor distT="0" distB="0" distL="114300" distR="114300" simplePos="0" relativeHeight="251683840" behindDoc="0" locked="0" layoutInCell="1" allowOverlap="1" wp14:anchorId="4041279E" wp14:editId="1E99A547">
                  <wp:simplePos x="0" y="0"/>
                  <wp:positionH relativeFrom="column">
                    <wp:posOffset>364919</wp:posOffset>
                  </wp:positionH>
                  <wp:positionV relativeFrom="paragraph">
                    <wp:posOffset>452918</wp:posOffset>
                  </wp:positionV>
                  <wp:extent cx="247888" cy="264277"/>
                  <wp:effectExtent l="0" t="0" r="0" b="2540"/>
                  <wp:wrapNone/>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864" w:type="pct"/>
            <w:tcBorders>
              <w:left w:val="single" w:sz="4" w:space="0" w:color="auto"/>
            </w:tcBorders>
            <w:shd w:val="clear" w:color="auto" w:fill="E7E7E7"/>
          </w:tcPr>
          <w:p w14:paraId="042CEDF4" w14:textId="77777777" w:rsidR="0019419A" w:rsidRDefault="003D2CF2" w:rsidP="009E63DC">
            <w:pPr>
              <w:ind w:left="57" w:right="57"/>
              <w:rPr>
                <w:sz w:val="2"/>
                <w:szCs w:val="2"/>
              </w:rPr>
            </w:pPr>
            <w:r>
              <w:rPr>
                <w:noProof/>
                <w:lang w:bidi="ar-SA"/>
              </w:rPr>
              <w:drawing>
                <wp:anchor distT="0" distB="0" distL="114300" distR="114300" simplePos="0" relativeHeight="251685888" behindDoc="0" locked="0" layoutInCell="1" allowOverlap="1" wp14:anchorId="07665636" wp14:editId="7C05F8AE">
                  <wp:simplePos x="0" y="0"/>
                  <wp:positionH relativeFrom="column">
                    <wp:posOffset>394512</wp:posOffset>
                  </wp:positionH>
                  <wp:positionV relativeFrom="paragraph">
                    <wp:posOffset>1090871</wp:posOffset>
                  </wp:positionV>
                  <wp:extent cx="247888" cy="264277"/>
                  <wp:effectExtent l="0" t="0" r="0" b="2540"/>
                  <wp:wrapNone/>
                  <wp:docPr id="214" name="Obraz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c>
          <w:tcPr>
            <w:tcW w:w="886" w:type="pct"/>
            <w:tcBorders>
              <w:left w:val="single" w:sz="4" w:space="0" w:color="auto"/>
            </w:tcBorders>
            <w:shd w:val="clear" w:color="auto" w:fill="E7E7E7"/>
          </w:tcPr>
          <w:p w14:paraId="4AB14EF4" w14:textId="77777777" w:rsidR="0019419A" w:rsidRDefault="0019419A" w:rsidP="009E63DC">
            <w:pPr>
              <w:ind w:left="57" w:right="57"/>
              <w:rPr>
                <w:sz w:val="10"/>
                <w:szCs w:val="10"/>
              </w:rPr>
            </w:pPr>
          </w:p>
        </w:tc>
      </w:tr>
      <w:tr w:rsidR="0019419A" w14:paraId="10FDAB51" w14:textId="77777777" w:rsidTr="005E53A1">
        <w:tc>
          <w:tcPr>
            <w:tcW w:w="1517" w:type="pct"/>
            <w:tcBorders>
              <w:top w:val="single" w:sz="4" w:space="0" w:color="E7E7E7"/>
              <w:bottom w:val="single" w:sz="4" w:space="0" w:color="E7E7E7"/>
            </w:tcBorders>
            <w:shd w:val="clear" w:color="auto" w:fill="FFFFFF"/>
          </w:tcPr>
          <w:p w14:paraId="123BA219"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Alzheimer's disease</w:t>
            </w:r>
          </w:p>
          <w:p w14:paraId="14C646DE"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Creutzfeldt-Jakob disease</w:t>
            </w:r>
          </w:p>
          <w:p w14:paraId="15996574"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Huntington's disease</w:t>
            </w:r>
          </w:p>
          <w:p w14:paraId="38D5CC76"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 xml:space="preserve">motor </w:t>
            </w:r>
            <w:proofErr w:type="spellStart"/>
            <w:r w:rsidRPr="00FE6659">
              <w:rPr>
                <w:rFonts w:ascii="Source Sans Pro" w:eastAsia="Source Sans Pro" w:hAnsi="Source Sans Pro" w:cs="Source Sans Pro"/>
                <w:color w:val="575756"/>
                <w:sz w:val="15"/>
                <w:szCs w:val="15"/>
                <w:lang w:val="en"/>
              </w:rPr>
              <w:t>neurone</w:t>
            </w:r>
            <w:proofErr w:type="spellEnd"/>
            <w:r w:rsidRPr="00FE6659">
              <w:rPr>
                <w:rFonts w:ascii="Source Sans Pro" w:eastAsia="Source Sans Pro" w:hAnsi="Source Sans Pro" w:cs="Source Sans Pro"/>
                <w:color w:val="575756"/>
                <w:sz w:val="15"/>
                <w:szCs w:val="15"/>
                <w:lang w:val="en"/>
              </w:rPr>
              <w:t xml:space="preserve"> disease</w:t>
            </w:r>
          </w:p>
          <w:p w14:paraId="7D11A2FB"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Parkinson's disease</w:t>
            </w:r>
          </w:p>
          <w:p w14:paraId="28A66867"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brain abscess</w:t>
            </w:r>
          </w:p>
          <w:p w14:paraId="12FFFC94" w14:textId="77777777" w:rsidR="00415752" w:rsidRPr="00FE6659" w:rsidRDefault="0041575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multiple sclerosis</w:t>
            </w:r>
          </w:p>
          <w:p w14:paraId="01898659" w14:textId="77777777" w:rsidR="0019419A" w:rsidRPr="0019419A" w:rsidRDefault="0019419A" w:rsidP="00FE6659">
            <w:pPr>
              <w:pStyle w:val="TableParagraph"/>
              <w:spacing w:line="240" w:lineRule="exact"/>
              <w:ind w:left="170"/>
              <w:rPr>
                <w:rFonts w:ascii="Source Sans Pro" w:eastAsia="Source Sans Pro" w:hAnsi="Source Sans Pro" w:cs="Source Sans Pro"/>
                <w:bCs/>
                <w:color w:val="575756"/>
                <w:spacing w:val="2"/>
                <w:sz w:val="14"/>
                <w:szCs w:val="14"/>
              </w:rPr>
            </w:pPr>
            <w:r w:rsidRPr="00FE6659">
              <w:rPr>
                <w:rFonts w:ascii="Source Sans Pro" w:eastAsia="Source Sans Pro" w:hAnsi="Source Sans Pro" w:cs="Source Sans Pro"/>
                <w:color w:val="575756"/>
                <w:sz w:val="15"/>
                <w:szCs w:val="15"/>
                <w:lang w:val="en"/>
              </w:rPr>
              <w:t>brain stroke</w:t>
            </w:r>
          </w:p>
        </w:tc>
        <w:tc>
          <w:tcPr>
            <w:tcW w:w="864" w:type="pct"/>
            <w:tcBorders>
              <w:top w:val="single" w:sz="4" w:space="0" w:color="E7E7E7"/>
              <w:left w:val="single" w:sz="4" w:space="0" w:color="auto"/>
              <w:bottom w:val="single" w:sz="4" w:space="0" w:color="E7E7E7"/>
            </w:tcBorders>
            <w:shd w:val="clear" w:color="auto" w:fill="FFFFFF"/>
          </w:tcPr>
          <w:p w14:paraId="13F3A9E0" w14:textId="77777777" w:rsidR="0019419A" w:rsidRDefault="0019419A" w:rsidP="009E63DC">
            <w:pPr>
              <w:ind w:left="57" w:right="57"/>
              <w:rPr>
                <w:sz w:val="10"/>
                <w:szCs w:val="10"/>
              </w:rPr>
            </w:pPr>
          </w:p>
        </w:tc>
        <w:tc>
          <w:tcPr>
            <w:tcW w:w="869" w:type="pct"/>
            <w:tcBorders>
              <w:left w:val="single" w:sz="4" w:space="0" w:color="auto"/>
              <w:bottom w:val="single" w:sz="4" w:space="0" w:color="E7E7E7"/>
            </w:tcBorders>
            <w:shd w:val="clear" w:color="auto" w:fill="FFFFFF"/>
          </w:tcPr>
          <w:p w14:paraId="05C8A9EE" w14:textId="77777777" w:rsidR="0019419A" w:rsidRDefault="0019419A" w:rsidP="009E63DC">
            <w:pPr>
              <w:ind w:left="57" w:right="57"/>
              <w:rPr>
                <w:sz w:val="10"/>
                <w:szCs w:val="10"/>
              </w:rPr>
            </w:pPr>
          </w:p>
        </w:tc>
        <w:tc>
          <w:tcPr>
            <w:tcW w:w="864" w:type="pct"/>
            <w:tcBorders>
              <w:left w:val="single" w:sz="4" w:space="0" w:color="auto"/>
            </w:tcBorders>
            <w:shd w:val="clear" w:color="auto" w:fill="E7E7E7"/>
          </w:tcPr>
          <w:p w14:paraId="7E2BCD3C" w14:textId="77777777" w:rsidR="0019419A" w:rsidRDefault="0019419A" w:rsidP="009E63DC">
            <w:pPr>
              <w:ind w:left="57" w:right="57"/>
              <w:rPr>
                <w:sz w:val="10"/>
                <w:szCs w:val="10"/>
              </w:rPr>
            </w:pPr>
          </w:p>
        </w:tc>
        <w:tc>
          <w:tcPr>
            <w:tcW w:w="886" w:type="pct"/>
            <w:tcBorders>
              <w:left w:val="single" w:sz="4" w:space="0" w:color="auto"/>
            </w:tcBorders>
            <w:shd w:val="clear" w:color="auto" w:fill="E7E7E7"/>
          </w:tcPr>
          <w:p w14:paraId="716D8113" w14:textId="77777777" w:rsidR="0019419A" w:rsidRDefault="0019419A" w:rsidP="009E63DC">
            <w:pPr>
              <w:ind w:left="57" w:right="57"/>
              <w:rPr>
                <w:sz w:val="10"/>
                <w:szCs w:val="10"/>
              </w:rPr>
            </w:pPr>
          </w:p>
        </w:tc>
      </w:tr>
      <w:tr w:rsidR="0019419A" w14:paraId="5E23FFB4" w14:textId="77777777" w:rsidTr="00FE6659">
        <w:trPr>
          <w:trHeight w:val="6600"/>
        </w:trPr>
        <w:tc>
          <w:tcPr>
            <w:tcW w:w="1517" w:type="pct"/>
            <w:tcBorders>
              <w:top w:val="single" w:sz="4" w:space="0" w:color="E7E7E7"/>
            </w:tcBorders>
            <w:shd w:val="clear" w:color="auto" w:fill="FFFFFF"/>
          </w:tcPr>
          <w:p w14:paraId="6EA20E2D"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 xml:space="preserve">bacterial encephalitis or meningitis </w:t>
            </w:r>
            <w:proofErr w:type="spellStart"/>
            <w:r w:rsidRPr="00FE6659">
              <w:rPr>
                <w:rFonts w:ascii="Source Sans Pro" w:eastAsia="Source Sans Pro" w:hAnsi="Source Sans Pro" w:cs="Source Sans Pro"/>
                <w:color w:val="575756"/>
                <w:sz w:val="15"/>
                <w:szCs w:val="15"/>
                <w:lang w:val="en"/>
              </w:rPr>
              <w:t>neurohydatidosis</w:t>
            </w:r>
            <w:proofErr w:type="spellEnd"/>
          </w:p>
          <w:p w14:paraId="5A06C6B0"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Crohn’s disease</w:t>
            </w:r>
          </w:p>
          <w:p w14:paraId="51012EF8"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severe burn</w:t>
            </w:r>
          </w:p>
          <w:p w14:paraId="3573C28D"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tuberculosis</w:t>
            </w:r>
          </w:p>
          <w:p w14:paraId="34FB68A0" w14:textId="77777777" w:rsidR="00DE7382" w:rsidRPr="00FE6659" w:rsidRDefault="00DE738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tick encephalitis</w:t>
            </w:r>
          </w:p>
          <w:p w14:paraId="2BE98DF4"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proofErr w:type="spellStart"/>
            <w:r w:rsidRPr="00FE6659">
              <w:rPr>
                <w:rFonts w:ascii="Source Sans Pro" w:eastAsia="Source Sans Pro" w:hAnsi="Source Sans Pro" w:cs="Source Sans Pro"/>
                <w:color w:val="575756"/>
                <w:sz w:val="15"/>
                <w:szCs w:val="15"/>
                <w:lang w:val="en"/>
              </w:rPr>
              <w:t>neuroborreliosis</w:t>
            </w:r>
            <w:proofErr w:type="spellEnd"/>
          </w:p>
          <w:p w14:paraId="39F79C96"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paralysis</w:t>
            </w:r>
          </w:p>
          <w:p w14:paraId="6B3F0340" w14:textId="77777777" w:rsidR="00DE7382" w:rsidRPr="00FE6659" w:rsidRDefault="00DE738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chronic kidney failure</w:t>
            </w:r>
          </w:p>
          <w:p w14:paraId="6B6CA981" w14:textId="77777777" w:rsidR="00DE7382" w:rsidRPr="00FE6659" w:rsidRDefault="00DE738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rheumatoid arthritis</w:t>
            </w:r>
          </w:p>
          <w:p w14:paraId="42AFB26C" w14:textId="77777777" w:rsidR="00415752" w:rsidRPr="00FE6659" w:rsidRDefault="0041575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end-stage liver failure</w:t>
            </w:r>
          </w:p>
          <w:p w14:paraId="695CBD1D"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sepsis</w:t>
            </w:r>
          </w:p>
          <w:p w14:paraId="25CFE03F"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coma</w:t>
            </w:r>
          </w:p>
          <w:p w14:paraId="32DA9B24"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tetanus</w:t>
            </w:r>
          </w:p>
          <w:p w14:paraId="077E8E25"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lupus</w:t>
            </w:r>
          </w:p>
          <w:p w14:paraId="1D1FE1A8"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transplantation</w:t>
            </w:r>
          </w:p>
          <w:p w14:paraId="6B20B70E"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proofErr w:type="spellStart"/>
            <w:r w:rsidRPr="00FE6659">
              <w:rPr>
                <w:rFonts w:ascii="Source Sans Pro" w:eastAsia="Source Sans Pro" w:hAnsi="Source Sans Pro" w:cs="Source Sans Pro"/>
                <w:color w:val="575756"/>
                <w:sz w:val="15"/>
                <w:szCs w:val="15"/>
                <w:lang w:val="en"/>
              </w:rPr>
              <w:t>cerebrocranial</w:t>
            </w:r>
            <w:proofErr w:type="spellEnd"/>
            <w:r w:rsidRPr="00FE6659">
              <w:rPr>
                <w:rFonts w:ascii="Source Sans Pro" w:eastAsia="Source Sans Pro" w:hAnsi="Source Sans Pro" w:cs="Source Sans Pro"/>
                <w:color w:val="575756"/>
                <w:sz w:val="15"/>
                <w:szCs w:val="15"/>
                <w:lang w:val="en"/>
              </w:rPr>
              <w:t xml:space="preserve"> injury</w:t>
            </w:r>
          </w:p>
          <w:p w14:paraId="611B89CC"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loss of limb</w:t>
            </w:r>
          </w:p>
          <w:p w14:paraId="78823EBB"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loss of speech</w:t>
            </w:r>
          </w:p>
          <w:p w14:paraId="37AD9427"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hearing loss</w:t>
            </w:r>
          </w:p>
          <w:p w14:paraId="19197EB4"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vision loss</w:t>
            </w:r>
          </w:p>
          <w:p w14:paraId="021E6D67" w14:textId="77777777" w:rsidR="00DE7382"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ulcerative colitis</w:t>
            </w:r>
          </w:p>
          <w:p w14:paraId="6457A9C2"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rabies</w:t>
            </w:r>
          </w:p>
          <w:p w14:paraId="1218712A" w14:textId="77777777" w:rsidR="0019419A" w:rsidRPr="00FE6659" w:rsidRDefault="0019419A"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HIV infection following transfusion</w:t>
            </w:r>
          </w:p>
          <w:p w14:paraId="4EBA2223" w14:textId="77777777" w:rsidR="00DE7382" w:rsidRPr="00FE6659" w:rsidRDefault="00DE738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occupational HIV infection</w:t>
            </w:r>
          </w:p>
          <w:p w14:paraId="55BC764D" w14:textId="77777777" w:rsidR="00DE7382" w:rsidRPr="00FE6659" w:rsidRDefault="00DE7382" w:rsidP="00FE6659">
            <w:pPr>
              <w:pStyle w:val="TableParagraph"/>
              <w:spacing w:line="240" w:lineRule="exact"/>
              <w:ind w:left="170"/>
              <w:rPr>
                <w:rFonts w:ascii="Source Sans Pro" w:eastAsia="Source Sans Pro" w:hAnsi="Source Sans Pro" w:cs="Source Sans Pro"/>
                <w:color w:val="575756"/>
                <w:sz w:val="15"/>
                <w:szCs w:val="15"/>
                <w:lang w:val="en"/>
              </w:rPr>
            </w:pPr>
            <w:r w:rsidRPr="00FE6659">
              <w:rPr>
                <w:rFonts w:ascii="Source Sans Pro" w:eastAsia="Source Sans Pro" w:hAnsi="Source Sans Pro" w:cs="Source Sans Pro"/>
                <w:color w:val="575756"/>
                <w:sz w:val="15"/>
                <w:szCs w:val="15"/>
                <w:lang w:val="en"/>
              </w:rPr>
              <w:t>infected pancreatic necrosis</w:t>
            </w:r>
          </w:p>
          <w:p w14:paraId="3A133CCB" w14:textId="77777777" w:rsidR="0019419A" w:rsidRPr="0019419A" w:rsidRDefault="0019419A" w:rsidP="00FE6659">
            <w:pPr>
              <w:pStyle w:val="TableParagraph"/>
              <w:spacing w:line="240" w:lineRule="exact"/>
              <w:ind w:left="170"/>
              <w:rPr>
                <w:rFonts w:ascii="Source Sans Pro" w:eastAsia="Source Sans Pro" w:hAnsi="Source Sans Pro" w:cs="Source Sans Pro"/>
                <w:bCs/>
                <w:color w:val="575756"/>
                <w:spacing w:val="2"/>
                <w:sz w:val="14"/>
                <w:szCs w:val="14"/>
              </w:rPr>
            </w:pPr>
            <w:r w:rsidRPr="00FE6659">
              <w:rPr>
                <w:rFonts w:ascii="Source Sans Pro" w:eastAsia="Source Sans Pro" w:hAnsi="Source Sans Pro" w:cs="Source Sans Pro"/>
                <w:color w:val="575756"/>
                <w:sz w:val="15"/>
                <w:szCs w:val="15"/>
                <w:lang w:val="en"/>
              </w:rPr>
              <w:t>gas gangrene</w:t>
            </w:r>
          </w:p>
        </w:tc>
        <w:tc>
          <w:tcPr>
            <w:tcW w:w="864" w:type="pct"/>
            <w:tcBorders>
              <w:top w:val="single" w:sz="4" w:space="0" w:color="E7E7E7"/>
              <w:left w:val="single" w:sz="4" w:space="0" w:color="auto"/>
            </w:tcBorders>
            <w:shd w:val="clear" w:color="auto" w:fill="FFFFFF"/>
          </w:tcPr>
          <w:p w14:paraId="0F1002E7" w14:textId="77777777" w:rsidR="0019419A" w:rsidRDefault="0019419A" w:rsidP="009E63DC">
            <w:pPr>
              <w:ind w:left="57" w:right="57"/>
              <w:rPr>
                <w:sz w:val="10"/>
                <w:szCs w:val="10"/>
              </w:rPr>
            </w:pPr>
          </w:p>
        </w:tc>
        <w:tc>
          <w:tcPr>
            <w:tcW w:w="869" w:type="pct"/>
            <w:tcBorders>
              <w:top w:val="single" w:sz="4" w:space="0" w:color="E7E7E7"/>
              <w:left w:val="single" w:sz="4" w:space="0" w:color="auto"/>
            </w:tcBorders>
            <w:shd w:val="clear" w:color="auto" w:fill="FFFFFF"/>
          </w:tcPr>
          <w:p w14:paraId="744C1282" w14:textId="77777777" w:rsidR="0019419A" w:rsidRDefault="0019419A" w:rsidP="009E63DC">
            <w:pPr>
              <w:ind w:left="57" w:right="57"/>
              <w:rPr>
                <w:sz w:val="10"/>
                <w:szCs w:val="10"/>
              </w:rPr>
            </w:pPr>
          </w:p>
        </w:tc>
        <w:tc>
          <w:tcPr>
            <w:tcW w:w="864" w:type="pct"/>
            <w:tcBorders>
              <w:left w:val="single" w:sz="4" w:space="0" w:color="auto"/>
            </w:tcBorders>
            <w:shd w:val="clear" w:color="auto" w:fill="FFFFFF"/>
          </w:tcPr>
          <w:p w14:paraId="256F0714" w14:textId="77777777" w:rsidR="0019419A" w:rsidRDefault="0019419A" w:rsidP="009E63DC">
            <w:pPr>
              <w:ind w:left="57" w:right="57"/>
              <w:rPr>
                <w:sz w:val="10"/>
                <w:szCs w:val="10"/>
              </w:rPr>
            </w:pPr>
          </w:p>
        </w:tc>
        <w:tc>
          <w:tcPr>
            <w:tcW w:w="886" w:type="pct"/>
            <w:tcBorders>
              <w:left w:val="single" w:sz="4" w:space="0" w:color="auto"/>
            </w:tcBorders>
            <w:shd w:val="clear" w:color="auto" w:fill="E7E7E7"/>
          </w:tcPr>
          <w:p w14:paraId="2F6F5BDD" w14:textId="77777777" w:rsidR="0019419A" w:rsidRDefault="003D2CF2" w:rsidP="009E63DC">
            <w:pPr>
              <w:ind w:left="57" w:right="57"/>
              <w:rPr>
                <w:sz w:val="2"/>
                <w:szCs w:val="2"/>
              </w:rPr>
            </w:pPr>
            <w:r>
              <w:rPr>
                <w:noProof/>
                <w:lang w:bidi="ar-SA"/>
              </w:rPr>
              <w:drawing>
                <wp:anchor distT="0" distB="0" distL="114300" distR="114300" simplePos="0" relativeHeight="251687936" behindDoc="0" locked="0" layoutInCell="1" allowOverlap="1" wp14:anchorId="0C222BB7" wp14:editId="15F3D2BD">
                  <wp:simplePos x="0" y="0"/>
                  <wp:positionH relativeFrom="column">
                    <wp:posOffset>494030</wp:posOffset>
                  </wp:positionH>
                  <wp:positionV relativeFrom="paragraph">
                    <wp:posOffset>377327</wp:posOffset>
                  </wp:positionV>
                  <wp:extent cx="247888" cy="264277"/>
                  <wp:effectExtent l="0" t="0" r="0" b="2540"/>
                  <wp:wrapNone/>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7888" cy="264277"/>
                          </a:xfrm>
                          <a:prstGeom prst="rect">
                            <a:avLst/>
                          </a:prstGeom>
                        </pic:spPr>
                      </pic:pic>
                    </a:graphicData>
                  </a:graphic>
                  <wp14:sizeRelH relativeFrom="page">
                    <wp14:pctWidth>0</wp14:pctWidth>
                  </wp14:sizeRelH>
                  <wp14:sizeRelV relativeFrom="page">
                    <wp14:pctHeight>0</wp14:pctHeight>
                  </wp14:sizeRelV>
                </wp:anchor>
              </w:drawing>
            </w:r>
          </w:p>
        </w:tc>
      </w:tr>
    </w:tbl>
    <w:p w14:paraId="2615951A" w14:textId="77777777" w:rsidR="00342592" w:rsidRDefault="00342592" w:rsidP="00C612C1">
      <w:pPr>
        <w:pStyle w:val="TableParagraph"/>
        <w:spacing w:before="69"/>
        <w:ind w:left="283"/>
        <w:rPr>
          <w:sz w:val="2"/>
          <w:szCs w:val="2"/>
        </w:rPr>
      </w:pPr>
    </w:p>
    <w:sectPr w:rsidR="00342592" w:rsidSect="00683600">
      <w:headerReference w:type="default" r:id="rId34"/>
      <w:footerReference w:type="default" r:id="rId35"/>
      <w:headerReference w:type="first" r:id="rId36"/>
      <w:footerReference w:type="first" r:id="rId37"/>
      <w:pgSz w:w="11909" w:h="16840"/>
      <w:pgMar w:top="442" w:right="743" w:bottom="958" w:left="743"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DB30" w14:textId="77777777" w:rsidR="00AE2C74" w:rsidRDefault="00AE2C74">
      <w:r>
        <w:separator/>
      </w:r>
    </w:p>
  </w:endnote>
  <w:endnote w:type="continuationSeparator" w:id="0">
    <w:p w14:paraId="6B0C90E7" w14:textId="77777777" w:rsidR="00AE2C74" w:rsidRDefault="00AE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7F76" w14:textId="77777777" w:rsidR="00E909A0" w:rsidRDefault="00E909A0" w:rsidP="00683600">
    <w:pPr>
      <w:ind w:left="57" w:right="57"/>
      <w:jc w:val="right"/>
      <w:rPr>
        <w:rFonts w:ascii="Source Sans Pro" w:eastAsia="Source Sans Pro" w:hAnsi="Source Sans Pro" w:cstheme="minorBidi"/>
        <w:color w:val="575756"/>
        <w:sz w:val="15"/>
        <w:szCs w:val="15"/>
      </w:rPr>
    </w:pPr>
  </w:p>
  <w:p w14:paraId="6BD8A7BC" w14:textId="77777777" w:rsidR="00E909A0" w:rsidRDefault="00E909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ADB3" w14:textId="77777777" w:rsidR="00E909A0" w:rsidRDefault="00E909A0" w:rsidP="00683600">
    <w:pPr>
      <w:ind w:left="57" w:right="57"/>
      <w:jc w:val="right"/>
      <w:rPr>
        <w:rFonts w:ascii="Source Sans Pro" w:eastAsia="Source Sans Pro" w:hAnsi="Source Sans Pro" w:cstheme="minorBidi"/>
        <w:color w:val="575756"/>
        <w:sz w:val="15"/>
        <w:szCs w:val="15"/>
      </w:rPr>
    </w:pPr>
    <w:r>
      <w:rPr>
        <w:rFonts w:ascii="Source Sans Pro" w:eastAsia="Source Sans Pro" w:hAnsi="Source Sans Pro" w:cstheme="minorBidi"/>
        <w:color w:val="575756"/>
        <w:sz w:val="15"/>
        <w:szCs w:val="15"/>
        <w:lang w:val="en"/>
      </w:rPr>
      <w:fldChar w:fldCharType="begin"/>
    </w:r>
    <w:r>
      <w:rPr>
        <w:rFonts w:ascii="Source Sans Pro" w:eastAsia="Source Sans Pro" w:hAnsi="Source Sans Pro" w:cstheme="minorBidi"/>
        <w:color w:val="575756"/>
        <w:sz w:val="15"/>
        <w:szCs w:val="15"/>
        <w:lang w:val="en"/>
      </w:rPr>
      <w:instrText xml:space="preserve"> PAGE   \* MERGEFORMAT </w:instrText>
    </w:r>
    <w:r>
      <w:rPr>
        <w:rFonts w:ascii="Source Sans Pro" w:eastAsia="Source Sans Pro" w:hAnsi="Source Sans Pro" w:cstheme="minorBidi"/>
        <w:color w:val="575756"/>
        <w:sz w:val="15"/>
        <w:szCs w:val="15"/>
        <w:lang w:val="en"/>
      </w:rPr>
      <w:fldChar w:fldCharType="separate"/>
    </w:r>
    <w:r>
      <w:rPr>
        <w:rFonts w:ascii="Source Sans Pro" w:eastAsia="Source Sans Pro" w:hAnsi="Source Sans Pro" w:cstheme="minorBidi"/>
        <w:noProof/>
        <w:color w:val="575756"/>
        <w:sz w:val="15"/>
        <w:szCs w:val="15"/>
        <w:lang w:val="en"/>
      </w:rPr>
      <w:t>2</w:t>
    </w:r>
    <w:r>
      <w:rPr>
        <w:rFonts w:ascii="Source Sans Pro" w:eastAsia="Source Sans Pro" w:hAnsi="Source Sans Pro" w:cstheme="minorBidi"/>
        <w:color w:val="575756"/>
        <w:sz w:val="15"/>
        <w:szCs w:val="15"/>
        <w:lang w:val="en"/>
      </w:rPr>
      <w:fldChar w:fldCharType="end"/>
    </w:r>
  </w:p>
  <w:p w14:paraId="0B2AA138" w14:textId="77777777" w:rsidR="00E909A0" w:rsidRPr="00683600" w:rsidRDefault="00E909A0" w:rsidP="00683600">
    <w:pPr>
      <w:ind w:left="57" w:right="57"/>
      <w:rPr>
        <w:rFonts w:ascii="Source Sans Pro" w:eastAsia="Source Sans Pro" w:hAnsi="Source Sans Pro" w:cstheme="minorBidi"/>
        <w:color w:val="575756"/>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7D99" w14:textId="77777777" w:rsidR="00E909A0" w:rsidRDefault="00E909A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94B1" w14:textId="77777777" w:rsidR="00E909A0" w:rsidRPr="00683600" w:rsidRDefault="00E909A0" w:rsidP="00683600">
    <w:pPr>
      <w:ind w:left="57" w:right="57"/>
      <w:rPr>
        <w:rFonts w:ascii="Source Sans Pro" w:eastAsia="Source Sans Pro" w:hAnsi="Source Sans Pro" w:cstheme="minorBidi"/>
        <w:color w:val="575756"/>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A06A" w14:textId="2C60AFFC" w:rsidR="00E909A0" w:rsidRDefault="00E909A0" w:rsidP="00DD5D5F">
    <w:pPr>
      <w:spacing w:before="53"/>
      <w:ind w:left="113"/>
      <w:rPr>
        <w:rFonts w:ascii="Source Sans Pro" w:eastAsia="Source Sans Pro" w:hAnsi="Source Sans Pro" w:cs="Source Sans Pro"/>
        <w:b/>
        <w:bCs/>
        <w:color w:val="575756"/>
        <w:spacing w:val="1"/>
        <w:sz w:val="21"/>
        <w:szCs w:val="21"/>
      </w:rPr>
    </w:pPr>
    <w:bookmarkStart w:id="27" w:name="bookmark44"/>
    <w:bookmarkStart w:id="28" w:name="bookmark45"/>
    <w:bookmarkStart w:id="29" w:name="bookmark46"/>
    <w:r w:rsidRPr="00A7768B">
      <w:rPr>
        <w:noProof/>
        <w:color w:val="003C7D"/>
        <w:lang w:bidi="ar-SA"/>
      </w:rPr>
      <w:drawing>
        <wp:anchor distT="0" distB="0" distL="114300" distR="114300" simplePos="0" relativeHeight="251659264" behindDoc="0" locked="0" layoutInCell="1" allowOverlap="1" wp14:anchorId="4BFCC8D9" wp14:editId="112B0F8D">
          <wp:simplePos x="0" y="0"/>
          <wp:positionH relativeFrom="margin">
            <wp:posOffset>5486400</wp:posOffset>
          </wp:positionH>
          <wp:positionV relativeFrom="margin">
            <wp:posOffset>8530590</wp:posOffset>
          </wp:positionV>
          <wp:extent cx="1597660" cy="1503045"/>
          <wp:effectExtent l="0" t="0" r="2540" b="1905"/>
          <wp:wrapSquare wrapText="bothSides"/>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r="754" b="781"/>
                  <a:stretch/>
                </pic:blipFill>
                <pic:spPr bwMode="auto">
                  <a:xfrm>
                    <a:off x="0" y="0"/>
                    <a:ext cx="1597660" cy="1503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B4D4B5" w14:textId="4B418A3A" w:rsidR="00E909A0" w:rsidRPr="001362BC" w:rsidRDefault="00E909A0" w:rsidP="006B4391">
    <w:pPr>
      <w:spacing w:before="53"/>
      <w:ind w:left="113"/>
      <w:rPr>
        <w:lang w:val="en-US"/>
      </w:rPr>
    </w:pPr>
    <w:r>
      <w:rPr>
        <w:rFonts w:ascii="Source Sans Pro" w:eastAsia="Source Sans Pro" w:hAnsi="Source Sans Pro" w:cs="Source Sans Pro"/>
        <w:b/>
        <w:bCs/>
        <w:color w:val="575756"/>
        <w:sz w:val="21"/>
        <w:szCs w:val="21"/>
        <w:lang w:val="en"/>
      </w:rPr>
      <w:t>801 102 102 pzu.pl</w:t>
    </w:r>
    <w:bookmarkEnd w:id="27"/>
    <w:bookmarkEnd w:id="28"/>
    <w:bookmarkEnd w:id="29"/>
  </w:p>
  <w:p w14:paraId="0E50E133" w14:textId="77777777" w:rsidR="00E909A0" w:rsidRDefault="00E909A0" w:rsidP="006B4391">
    <w:pPr>
      <w:pStyle w:val="Tekstpodstawowy"/>
      <w:spacing w:line="159" w:lineRule="exact"/>
      <w:ind w:left="113"/>
      <w:rPr>
        <w:color w:val="575756"/>
        <w:spacing w:val="3"/>
      </w:rPr>
    </w:pPr>
    <w:r>
      <w:rPr>
        <w:color w:val="575756"/>
        <w:lang w:val="en"/>
      </w:rPr>
      <w:t>Charges are consistent with the rates of your operator.</w:t>
    </w:r>
  </w:p>
  <w:p w14:paraId="4FDC12E8" w14:textId="77777777" w:rsidR="00E909A0" w:rsidRDefault="00E909A0" w:rsidP="006B4391">
    <w:pPr>
      <w:pStyle w:val="Tekstpodstawowy"/>
      <w:spacing w:line="159" w:lineRule="exact"/>
      <w:ind w:left="113"/>
      <w:rPr>
        <w:color w:val="575756"/>
        <w:spacing w:val="3"/>
      </w:rPr>
    </w:pPr>
  </w:p>
  <w:p w14:paraId="48CE1CA8" w14:textId="77777777" w:rsidR="00E909A0" w:rsidRPr="006B4391" w:rsidRDefault="00E909A0" w:rsidP="006B4391">
    <w:pPr>
      <w:pStyle w:val="Tekstpodstawowy"/>
      <w:spacing w:line="159" w:lineRule="exact"/>
      <w:ind w:left="113"/>
      <w:rPr>
        <w:color w:val="57575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E106" w14:textId="77777777" w:rsidR="00E909A0" w:rsidRPr="00C612C1" w:rsidRDefault="00E909A0" w:rsidP="00C612C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234A" w14:textId="77777777" w:rsidR="00E909A0" w:rsidRDefault="00E909A0" w:rsidP="00DD5D5F">
    <w:pPr>
      <w:spacing w:before="53"/>
      <w:ind w:left="113"/>
      <w:rPr>
        <w:rFonts w:ascii="Source Sans Pro" w:eastAsia="Source Sans Pro" w:hAnsi="Source Sans Pro" w:cs="Source Sans Pro"/>
        <w:b/>
        <w:bCs/>
        <w:color w:val="575756"/>
        <w:spacing w:val="1"/>
        <w:sz w:val="21"/>
        <w:szCs w:val="21"/>
      </w:rPr>
    </w:pPr>
  </w:p>
  <w:p w14:paraId="0E13A806" w14:textId="77777777" w:rsidR="00E909A0" w:rsidRPr="006B4391" w:rsidRDefault="00E909A0" w:rsidP="006B4391">
    <w:pPr>
      <w:pStyle w:val="Tekstpodstawowy"/>
      <w:spacing w:line="159" w:lineRule="exact"/>
      <w:ind w:left="113"/>
      <w:rPr>
        <w:color w:val="5757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E09CE" w14:textId="77777777" w:rsidR="00AE2C74" w:rsidRDefault="00AE2C74"/>
  </w:footnote>
  <w:footnote w:type="continuationSeparator" w:id="0">
    <w:p w14:paraId="7BDE22BF" w14:textId="77777777" w:rsidR="00AE2C74" w:rsidRDefault="00AE2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4E03" w14:textId="77777777" w:rsidR="00E909A0" w:rsidRDefault="00E909A0" w:rsidP="00683600">
    <w:pPr>
      <w:pStyle w:val="Nagwek"/>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8B14" w14:textId="77777777" w:rsidR="00E909A0" w:rsidRPr="001362BC" w:rsidRDefault="00E909A0" w:rsidP="00683600">
    <w:pPr>
      <w:spacing w:before="240" w:line="244" w:lineRule="auto"/>
      <w:ind w:left="110" w:right="578"/>
      <w:rPr>
        <w:rFonts w:ascii="Source Sans Pro" w:eastAsia="Source Sans Pro" w:hAnsi="Source Sans Pro" w:cs="Source Sans Pro"/>
        <w:color w:val="003D7C"/>
        <w:sz w:val="18"/>
        <w:szCs w:val="18"/>
        <w:lang w:val="en-US"/>
      </w:rPr>
    </w:pPr>
    <w:bookmarkStart w:id="1" w:name="bookmark3"/>
    <w:bookmarkStart w:id="2" w:name="bookmark4"/>
    <w:bookmarkStart w:id="3" w:name="bookmark5"/>
    <w:r>
      <w:rPr>
        <w:rFonts w:ascii="Source Sans Pro" w:eastAsia="Source Sans Pro" w:hAnsi="Source Sans Pro" w:cs="Source Sans Pro"/>
        <w:color w:val="003D7C"/>
        <w:sz w:val="18"/>
        <w:szCs w:val="18"/>
        <w:lang w:val="en"/>
      </w:rPr>
      <w:t>This is our proposal of PZU Protection and Health group insurance that is suited to the needs you indicated as the most important.</w:t>
    </w:r>
    <w:bookmarkEnd w:id="1"/>
    <w:bookmarkEnd w:id="2"/>
    <w:bookmarkEnd w:id="3"/>
  </w:p>
  <w:p w14:paraId="49615FE6" w14:textId="77777777" w:rsidR="00E909A0" w:rsidRPr="00683600" w:rsidRDefault="00E909A0" w:rsidP="00683600">
    <w:pPr>
      <w:spacing w:before="240"/>
      <w:ind w:left="110"/>
      <w:rPr>
        <w:rFonts w:ascii="Source Sans Pro" w:eastAsia="Source Sans Pro" w:hAnsi="Source Sans Pro" w:cs="Source Sans Pro"/>
        <w:bCs/>
        <w:color w:val="003D7C"/>
        <w:spacing w:val="3"/>
        <w:sz w:val="18"/>
        <w:szCs w:val="18"/>
      </w:rPr>
    </w:pPr>
    <w:bookmarkStart w:id="4" w:name="bookmark6"/>
    <w:bookmarkStart w:id="5" w:name="bookmark7"/>
    <w:bookmarkStart w:id="6" w:name="bookmark8"/>
    <w:r>
      <w:rPr>
        <w:rFonts w:ascii="Source Sans Pro" w:eastAsia="Source Sans Pro" w:hAnsi="Source Sans Pro" w:cs="Source Sans Pro"/>
        <w:color w:val="003D7C"/>
        <w:sz w:val="18"/>
        <w:szCs w:val="18"/>
        <w:lang w:val="en"/>
      </w:rPr>
      <w:t>Insurance Proposal &lt;NUMBER000000001&gt;</w:t>
    </w:r>
    <w:bookmarkEnd w:id="4"/>
    <w:bookmarkEnd w:id="5"/>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A319" w14:textId="698EDBE3" w:rsidR="00E909A0" w:rsidRPr="00636613" w:rsidRDefault="00E909A0" w:rsidP="009C2256">
    <w:pPr>
      <w:pStyle w:val="Nagwek"/>
      <w:spacing w:before="240"/>
      <w:rPr>
        <w:rFonts w:ascii="Source Sans Pro" w:hAnsi="Source Sans Pro"/>
        <w:b/>
        <w:bCs/>
        <w:sz w:val="12"/>
      </w:rPr>
    </w:pPr>
    <w:r w:rsidRPr="001362BC">
      <w:rPr>
        <w:rFonts w:ascii="Source Sans Pro" w:eastAsia="Source Sans Pro" w:hAnsi="Source Sans Pro" w:cs="Source Sans Pro"/>
        <w:b/>
        <w:bCs/>
        <w:color w:val="003D7C"/>
        <w:sz w:val="18"/>
        <w:szCs w:val="18"/>
        <w:lang w:val="en"/>
      </w:rPr>
      <w:t>Insurance Proposal &lt;NUMBER000000001&gt;</w:t>
    </w:r>
    <w:r>
      <w:rPr>
        <w:rFonts w:ascii="Source Sans Pro" w:eastAsia="Source Sans Pro" w:hAnsi="Source Sans Pro" w:cs="Source Sans Pro"/>
        <w:b/>
        <w:bCs/>
        <w:color w:val="003D7C"/>
        <w:sz w:val="18"/>
        <w:szCs w:val="18"/>
        <w:lang w:val="en"/>
      </w:rP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CEE3" w14:textId="72799F92" w:rsidR="00E909A0" w:rsidRPr="00892EFB" w:rsidRDefault="00E909A0" w:rsidP="00892EF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BDB5" w14:textId="376F7F22" w:rsidR="00E909A0" w:rsidRPr="00892EFB" w:rsidRDefault="00E909A0" w:rsidP="00683600">
    <w:pPr>
      <w:spacing w:before="240"/>
      <w:ind w:left="110"/>
      <w:rPr>
        <w:rFonts w:ascii="Source Sans Pro" w:eastAsia="Source Sans Pro" w:hAnsi="Source Sans Pro" w:cs="Source Sans Pro"/>
        <w:bCs/>
        <w:color w:val="003D7C"/>
        <w:spacing w:val="3"/>
        <w:sz w:val="22"/>
        <w:szCs w:val="18"/>
      </w:rPr>
    </w:pPr>
    <w:r>
      <w:rPr>
        <w:rFonts w:ascii="Source Sans Pro" w:eastAsia="Source Sans Pro" w:hAnsi="Source Sans Pro" w:cs="Source Sans Pro"/>
        <w:bCs/>
        <w:color w:val="003D7C"/>
        <w:spacing w:val="3"/>
        <w:sz w:val="18"/>
        <w:szCs w:val="18"/>
      </w:rPr>
      <w:br/>
    </w:r>
    <w:r>
      <w:rPr>
        <w:rFonts w:ascii="Source Sans Pro" w:eastAsia="Source Sans Pro" w:hAnsi="Source Sans Pro" w:cs="Source Sans Pro"/>
        <w:bCs/>
        <w:color w:val="003D7C"/>
        <w:spacing w:val="3"/>
        <w:sz w:val="18"/>
        <w:szCs w:val="18"/>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A6F1" w14:textId="77777777" w:rsidR="00E909A0" w:rsidRPr="00237018" w:rsidRDefault="00E909A0" w:rsidP="003D2CF2">
    <w:pPr>
      <w:spacing w:before="240" w:line="270" w:lineRule="auto"/>
      <w:ind w:left="114" w:right="75"/>
      <w:jc w:val="right"/>
      <w:rPr>
        <w:rFonts w:ascii="Source Sans Pro" w:eastAsia="Arial" w:hAnsi="Source Sans Pro" w:cs="Arial"/>
        <w:color w:val="575756"/>
        <w:w w:val="90"/>
        <w:sz w:val="16"/>
        <w:szCs w:val="17"/>
      </w:rPr>
    </w:pPr>
    <w:r w:rsidRPr="00237018">
      <w:rPr>
        <w:rFonts w:ascii="Source Sans Pro" w:eastAsia="Arial" w:hAnsi="Source Sans Pro" w:cs="Arial"/>
        <w:color w:val="575756"/>
        <w:sz w:val="16"/>
        <w:szCs w:val="17"/>
        <w:lang w:val="en"/>
      </w:rPr>
      <w:t>ADDITIONAL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AFB7" w14:textId="77777777" w:rsidR="00E909A0" w:rsidRPr="00237018" w:rsidRDefault="00E909A0" w:rsidP="00410258">
    <w:pPr>
      <w:spacing w:before="240" w:line="270" w:lineRule="auto"/>
      <w:ind w:left="114" w:right="75"/>
      <w:jc w:val="right"/>
      <w:rPr>
        <w:rFonts w:ascii="Source Sans Pro" w:eastAsia="Arial" w:hAnsi="Source Sans Pro" w:cs="Arial"/>
        <w:color w:val="575756"/>
        <w:w w:val="90"/>
        <w:sz w:val="16"/>
        <w:szCs w:val="17"/>
      </w:rPr>
    </w:pPr>
    <w:r w:rsidRPr="00237018">
      <w:rPr>
        <w:rFonts w:ascii="Source Sans Pro" w:eastAsia="Arial" w:hAnsi="Source Sans Pro" w:cs="Arial"/>
        <w:color w:val="575756"/>
        <w:sz w:val="16"/>
        <w:szCs w:val="17"/>
        <w:lang w:val="en"/>
      </w:rPr>
      <w:t>ADDITIONAL INFORMATION</w:t>
    </w:r>
  </w:p>
  <w:p w14:paraId="4DCDD0DA" w14:textId="77777777" w:rsidR="00E909A0" w:rsidRPr="00683600" w:rsidRDefault="00E909A0" w:rsidP="00683600">
    <w:pPr>
      <w:spacing w:before="240"/>
      <w:ind w:left="110"/>
      <w:rPr>
        <w:rFonts w:ascii="Source Sans Pro" w:eastAsia="Source Sans Pro" w:hAnsi="Source Sans Pro" w:cs="Source Sans Pro"/>
        <w:bCs/>
        <w:color w:val="003D7C"/>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6D"/>
    <w:multiLevelType w:val="hybridMultilevel"/>
    <w:tmpl w:val="11C03B9E"/>
    <w:lvl w:ilvl="0" w:tplc="0415000F">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
    <w:nsid w:val="114D64F8"/>
    <w:multiLevelType w:val="hybridMultilevel"/>
    <w:tmpl w:val="867E2706"/>
    <w:lvl w:ilvl="0" w:tplc="A33015A6">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nsid w:val="3D162A44"/>
    <w:multiLevelType w:val="hybridMultilevel"/>
    <w:tmpl w:val="50FC3DAE"/>
    <w:lvl w:ilvl="0" w:tplc="A33015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077CA8"/>
    <w:multiLevelType w:val="hybridMultilevel"/>
    <w:tmpl w:val="1E18CBBA"/>
    <w:lvl w:ilvl="0" w:tplc="A33015A6">
      <w:start w:val="1"/>
      <w:numFmt w:val="bullet"/>
      <w:lvlText w:val=""/>
      <w:lvlJc w:val="left"/>
      <w:pPr>
        <w:ind w:left="7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92"/>
    <w:rsid w:val="00014895"/>
    <w:rsid w:val="00083058"/>
    <w:rsid w:val="000D4B78"/>
    <w:rsid w:val="000D6A75"/>
    <w:rsid w:val="001362BC"/>
    <w:rsid w:val="00162715"/>
    <w:rsid w:val="0019419A"/>
    <w:rsid w:val="001B5D16"/>
    <w:rsid w:val="00213C55"/>
    <w:rsid w:val="00233B51"/>
    <w:rsid w:val="002344C4"/>
    <w:rsid w:val="00237018"/>
    <w:rsid w:val="00246877"/>
    <w:rsid w:val="0027289A"/>
    <w:rsid w:val="00303A6D"/>
    <w:rsid w:val="00342592"/>
    <w:rsid w:val="00346E83"/>
    <w:rsid w:val="003745CE"/>
    <w:rsid w:val="003D2CF2"/>
    <w:rsid w:val="003F3375"/>
    <w:rsid w:val="004064F4"/>
    <w:rsid w:val="00410258"/>
    <w:rsid w:val="00415752"/>
    <w:rsid w:val="004544B3"/>
    <w:rsid w:val="004A40DD"/>
    <w:rsid w:val="00504D58"/>
    <w:rsid w:val="005A6502"/>
    <w:rsid w:val="005E53A1"/>
    <w:rsid w:val="00636613"/>
    <w:rsid w:val="00683600"/>
    <w:rsid w:val="006B4391"/>
    <w:rsid w:val="006F04B9"/>
    <w:rsid w:val="00703744"/>
    <w:rsid w:val="0072355C"/>
    <w:rsid w:val="007262A0"/>
    <w:rsid w:val="00743160"/>
    <w:rsid w:val="007D2C9E"/>
    <w:rsid w:val="00823D96"/>
    <w:rsid w:val="00853316"/>
    <w:rsid w:val="008641B5"/>
    <w:rsid w:val="00892EFB"/>
    <w:rsid w:val="008E721C"/>
    <w:rsid w:val="008F6B81"/>
    <w:rsid w:val="00916868"/>
    <w:rsid w:val="00916DF6"/>
    <w:rsid w:val="00950E0F"/>
    <w:rsid w:val="0096620F"/>
    <w:rsid w:val="009C2256"/>
    <w:rsid w:val="009E63DC"/>
    <w:rsid w:val="009F4472"/>
    <w:rsid w:val="00A07006"/>
    <w:rsid w:val="00A30A74"/>
    <w:rsid w:val="00A615AC"/>
    <w:rsid w:val="00A7100A"/>
    <w:rsid w:val="00A8620E"/>
    <w:rsid w:val="00AD09BE"/>
    <w:rsid w:val="00AE2C74"/>
    <w:rsid w:val="00AF56E3"/>
    <w:rsid w:val="00B07306"/>
    <w:rsid w:val="00B128CC"/>
    <w:rsid w:val="00B763EE"/>
    <w:rsid w:val="00BD6A52"/>
    <w:rsid w:val="00C612C1"/>
    <w:rsid w:val="00C70D26"/>
    <w:rsid w:val="00DD2095"/>
    <w:rsid w:val="00DD5D5F"/>
    <w:rsid w:val="00DE7382"/>
    <w:rsid w:val="00E328B1"/>
    <w:rsid w:val="00E341FA"/>
    <w:rsid w:val="00E909A0"/>
    <w:rsid w:val="00E92EE2"/>
    <w:rsid w:val="00EC4AE4"/>
    <w:rsid w:val="00EE6491"/>
    <w:rsid w:val="00F00B0B"/>
    <w:rsid w:val="00F05ED2"/>
    <w:rsid w:val="00F66766"/>
    <w:rsid w:val="00F95899"/>
    <w:rsid w:val="00F975CD"/>
    <w:rsid w:val="00FC6ABC"/>
    <w:rsid w:val="00FE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7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2">
    <w:name w:val="heading 2"/>
    <w:basedOn w:val="Normalny"/>
    <w:link w:val="Nagwek2Znak"/>
    <w:uiPriority w:val="1"/>
    <w:qFormat/>
    <w:rsid w:val="00233B51"/>
    <w:pPr>
      <w:ind w:left="113"/>
      <w:outlineLvl w:val="1"/>
    </w:pPr>
    <w:rPr>
      <w:rFonts w:ascii="Source Sans Pro" w:eastAsia="Source Sans Pro" w:hAnsi="Source Sans Pro" w:cstheme="minorBidi"/>
      <w:b/>
      <w:bCs/>
      <w:color w:val="auto"/>
      <w:sz w:val="21"/>
      <w:szCs w:val="21"/>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233B51"/>
    <w:rPr>
      <w:rFonts w:ascii="Source Sans Pro" w:eastAsia="Source Sans Pro" w:hAnsi="Source Sans Pro" w:cstheme="minorBidi"/>
      <w:b/>
      <w:bCs/>
      <w:sz w:val="21"/>
      <w:szCs w:val="21"/>
      <w:lang w:val="en-US" w:eastAsia="en-US" w:bidi="ar-SA"/>
    </w:rPr>
  </w:style>
  <w:style w:type="paragraph" w:styleId="Nagwek">
    <w:name w:val="header"/>
    <w:basedOn w:val="Normalny"/>
    <w:link w:val="NagwekZnak"/>
    <w:uiPriority w:val="99"/>
    <w:unhideWhenUsed/>
    <w:rsid w:val="00683600"/>
    <w:pPr>
      <w:tabs>
        <w:tab w:val="center" w:pos="4536"/>
        <w:tab w:val="right" w:pos="9072"/>
      </w:tabs>
    </w:pPr>
  </w:style>
  <w:style w:type="character" w:customStyle="1" w:styleId="NagwekZnak">
    <w:name w:val="Nagłówek Znak"/>
    <w:basedOn w:val="Domylnaczcionkaakapitu"/>
    <w:link w:val="Nagwek"/>
    <w:uiPriority w:val="99"/>
    <w:rsid w:val="00683600"/>
    <w:rPr>
      <w:color w:val="000000"/>
    </w:rPr>
  </w:style>
  <w:style w:type="paragraph" w:styleId="Stopka">
    <w:name w:val="footer"/>
    <w:basedOn w:val="Normalny"/>
    <w:link w:val="StopkaZnak"/>
    <w:uiPriority w:val="99"/>
    <w:unhideWhenUsed/>
    <w:rsid w:val="00683600"/>
    <w:pPr>
      <w:tabs>
        <w:tab w:val="center" w:pos="4536"/>
        <w:tab w:val="right" w:pos="9072"/>
      </w:tabs>
    </w:pPr>
  </w:style>
  <w:style w:type="character" w:customStyle="1" w:styleId="StopkaZnak">
    <w:name w:val="Stopka Znak"/>
    <w:basedOn w:val="Domylnaczcionkaakapitu"/>
    <w:link w:val="Stopka"/>
    <w:uiPriority w:val="99"/>
    <w:rsid w:val="00683600"/>
    <w:rPr>
      <w:color w:val="000000"/>
    </w:rPr>
  </w:style>
  <w:style w:type="paragraph" w:styleId="Tekstpodstawowy">
    <w:name w:val="Body Text"/>
    <w:basedOn w:val="Normalny"/>
    <w:link w:val="TekstpodstawowyZnak"/>
    <w:uiPriority w:val="1"/>
    <w:qFormat/>
    <w:rsid w:val="006B4391"/>
    <w:pPr>
      <w:ind w:left="337"/>
    </w:pPr>
    <w:rPr>
      <w:rFonts w:ascii="Source Sans Pro" w:eastAsia="Source Sans Pro" w:hAnsi="Source Sans Pro" w:cstheme="minorBidi"/>
      <w:color w:val="auto"/>
      <w:sz w:val="15"/>
      <w:szCs w:val="15"/>
      <w:lang w:val="en-US" w:eastAsia="en-US" w:bidi="ar-SA"/>
    </w:rPr>
  </w:style>
  <w:style w:type="character" w:customStyle="1" w:styleId="TekstpodstawowyZnak">
    <w:name w:val="Tekst podstawowy Znak"/>
    <w:basedOn w:val="Domylnaczcionkaakapitu"/>
    <w:link w:val="Tekstpodstawowy"/>
    <w:uiPriority w:val="1"/>
    <w:rsid w:val="006B4391"/>
    <w:rPr>
      <w:rFonts w:ascii="Source Sans Pro" w:eastAsia="Source Sans Pro" w:hAnsi="Source Sans Pro" w:cstheme="minorBidi"/>
      <w:sz w:val="15"/>
      <w:szCs w:val="15"/>
      <w:lang w:val="en-US" w:eastAsia="en-US" w:bidi="ar-SA"/>
    </w:rPr>
  </w:style>
  <w:style w:type="paragraph" w:customStyle="1" w:styleId="TableParagraph">
    <w:name w:val="Table Paragraph"/>
    <w:basedOn w:val="Normalny"/>
    <w:uiPriority w:val="1"/>
    <w:qFormat/>
    <w:rsid w:val="00A615AC"/>
    <w:rPr>
      <w:rFonts w:asciiTheme="minorHAnsi" w:eastAsiaTheme="minorHAnsi" w:hAnsiTheme="minorHAnsi" w:cstheme="minorBidi"/>
      <w:color w:val="auto"/>
      <w:sz w:val="22"/>
      <w:szCs w:val="22"/>
      <w:lang w:val="en-US" w:eastAsia="en-US" w:bidi="ar-SA"/>
    </w:rPr>
  </w:style>
  <w:style w:type="paragraph" w:styleId="Akapitzlist">
    <w:name w:val="List Paragraph"/>
    <w:basedOn w:val="Normalny"/>
    <w:uiPriority w:val="34"/>
    <w:qFormat/>
    <w:rsid w:val="00246877"/>
    <w:pPr>
      <w:ind w:left="720"/>
      <w:contextualSpacing/>
    </w:pPr>
  </w:style>
  <w:style w:type="paragraph" w:styleId="Tekstdymka">
    <w:name w:val="Balloon Text"/>
    <w:basedOn w:val="Normalny"/>
    <w:link w:val="TekstdymkaZnak"/>
    <w:uiPriority w:val="99"/>
    <w:semiHidden/>
    <w:unhideWhenUsed/>
    <w:rsid w:val="002344C4"/>
    <w:rPr>
      <w:rFonts w:ascii="Tahoma" w:hAnsi="Tahoma" w:cs="Tahoma"/>
      <w:sz w:val="16"/>
      <w:szCs w:val="16"/>
    </w:rPr>
  </w:style>
  <w:style w:type="character" w:customStyle="1" w:styleId="TekstdymkaZnak">
    <w:name w:val="Tekst dymka Znak"/>
    <w:basedOn w:val="Domylnaczcionkaakapitu"/>
    <w:link w:val="Tekstdymka"/>
    <w:uiPriority w:val="99"/>
    <w:semiHidden/>
    <w:rsid w:val="002344C4"/>
    <w:rPr>
      <w:rFonts w:ascii="Tahoma" w:hAnsi="Tahoma" w:cs="Tahoma"/>
      <w:color w:val="000000"/>
      <w:sz w:val="16"/>
      <w:szCs w:val="16"/>
    </w:rPr>
  </w:style>
  <w:style w:type="table" w:styleId="Tabela-Siatka">
    <w:name w:val="Table Grid"/>
    <w:basedOn w:val="Standardowy"/>
    <w:uiPriority w:val="39"/>
    <w:rsid w:val="0070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2">
    <w:name w:val="heading 2"/>
    <w:basedOn w:val="Normalny"/>
    <w:link w:val="Nagwek2Znak"/>
    <w:uiPriority w:val="1"/>
    <w:qFormat/>
    <w:rsid w:val="00233B51"/>
    <w:pPr>
      <w:ind w:left="113"/>
      <w:outlineLvl w:val="1"/>
    </w:pPr>
    <w:rPr>
      <w:rFonts w:ascii="Source Sans Pro" w:eastAsia="Source Sans Pro" w:hAnsi="Source Sans Pro" w:cstheme="minorBidi"/>
      <w:b/>
      <w:bCs/>
      <w:color w:val="auto"/>
      <w:sz w:val="21"/>
      <w:szCs w:val="21"/>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233B51"/>
    <w:rPr>
      <w:rFonts w:ascii="Source Sans Pro" w:eastAsia="Source Sans Pro" w:hAnsi="Source Sans Pro" w:cstheme="minorBidi"/>
      <w:b/>
      <w:bCs/>
      <w:sz w:val="21"/>
      <w:szCs w:val="21"/>
      <w:lang w:val="en-US" w:eastAsia="en-US" w:bidi="ar-SA"/>
    </w:rPr>
  </w:style>
  <w:style w:type="paragraph" w:styleId="Nagwek">
    <w:name w:val="header"/>
    <w:basedOn w:val="Normalny"/>
    <w:link w:val="NagwekZnak"/>
    <w:uiPriority w:val="99"/>
    <w:unhideWhenUsed/>
    <w:rsid w:val="00683600"/>
    <w:pPr>
      <w:tabs>
        <w:tab w:val="center" w:pos="4536"/>
        <w:tab w:val="right" w:pos="9072"/>
      </w:tabs>
    </w:pPr>
  </w:style>
  <w:style w:type="character" w:customStyle="1" w:styleId="NagwekZnak">
    <w:name w:val="Nagłówek Znak"/>
    <w:basedOn w:val="Domylnaczcionkaakapitu"/>
    <w:link w:val="Nagwek"/>
    <w:uiPriority w:val="99"/>
    <w:rsid w:val="00683600"/>
    <w:rPr>
      <w:color w:val="000000"/>
    </w:rPr>
  </w:style>
  <w:style w:type="paragraph" w:styleId="Stopka">
    <w:name w:val="footer"/>
    <w:basedOn w:val="Normalny"/>
    <w:link w:val="StopkaZnak"/>
    <w:uiPriority w:val="99"/>
    <w:unhideWhenUsed/>
    <w:rsid w:val="00683600"/>
    <w:pPr>
      <w:tabs>
        <w:tab w:val="center" w:pos="4536"/>
        <w:tab w:val="right" w:pos="9072"/>
      </w:tabs>
    </w:pPr>
  </w:style>
  <w:style w:type="character" w:customStyle="1" w:styleId="StopkaZnak">
    <w:name w:val="Stopka Znak"/>
    <w:basedOn w:val="Domylnaczcionkaakapitu"/>
    <w:link w:val="Stopka"/>
    <w:uiPriority w:val="99"/>
    <w:rsid w:val="00683600"/>
    <w:rPr>
      <w:color w:val="000000"/>
    </w:rPr>
  </w:style>
  <w:style w:type="paragraph" w:styleId="Tekstpodstawowy">
    <w:name w:val="Body Text"/>
    <w:basedOn w:val="Normalny"/>
    <w:link w:val="TekstpodstawowyZnak"/>
    <w:uiPriority w:val="1"/>
    <w:qFormat/>
    <w:rsid w:val="006B4391"/>
    <w:pPr>
      <w:ind w:left="337"/>
    </w:pPr>
    <w:rPr>
      <w:rFonts w:ascii="Source Sans Pro" w:eastAsia="Source Sans Pro" w:hAnsi="Source Sans Pro" w:cstheme="minorBidi"/>
      <w:color w:val="auto"/>
      <w:sz w:val="15"/>
      <w:szCs w:val="15"/>
      <w:lang w:val="en-US" w:eastAsia="en-US" w:bidi="ar-SA"/>
    </w:rPr>
  </w:style>
  <w:style w:type="character" w:customStyle="1" w:styleId="TekstpodstawowyZnak">
    <w:name w:val="Tekst podstawowy Znak"/>
    <w:basedOn w:val="Domylnaczcionkaakapitu"/>
    <w:link w:val="Tekstpodstawowy"/>
    <w:uiPriority w:val="1"/>
    <w:rsid w:val="006B4391"/>
    <w:rPr>
      <w:rFonts w:ascii="Source Sans Pro" w:eastAsia="Source Sans Pro" w:hAnsi="Source Sans Pro" w:cstheme="minorBidi"/>
      <w:sz w:val="15"/>
      <w:szCs w:val="15"/>
      <w:lang w:val="en-US" w:eastAsia="en-US" w:bidi="ar-SA"/>
    </w:rPr>
  </w:style>
  <w:style w:type="paragraph" w:customStyle="1" w:styleId="TableParagraph">
    <w:name w:val="Table Paragraph"/>
    <w:basedOn w:val="Normalny"/>
    <w:uiPriority w:val="1"/>
    <w:qFormat/>
    <w:rsid w:val="00A615AC"/>
    <w:rPr>
      <w:rFonts w:asciiTheme="minorHAnsi" w:eastAsiaTheme="minorHAnsi" w:hAnsiTheme="minorHAnsi" w:cstheme="minorBidi"/>
      <w:color w:val="auto"/>
      <w:sz w:val="22"/>
      <w:szCs w:val="22"/>
      <w:lang w:val="en-US" w:eastAsia="en-US" w:bidi="ar-SA"/>
    </w:rPr>
  </w:style>
  <w:style w:type="paragraph" w:styleId="Akapitzlist">
    <w:name w:val="List Paragraph"/>
    <w:basedOn w:val="Normalny"/>
    <w:uiPriority w:val="34"/>
    <w:qFormat/>
    <w:rsid w:val="00246877"/>
    <w:pPr>
      <w:ind w:left="720"/>
      <w:contextualSpacing/>
    </w:pPr>
  </w:style>
  <w:style w:type="paragraph" w:styleId="Tekstdymka">
    <w:name w:val="Balloon Text"/>
    <w:basedOn w:val="Normalny"/>
    <w:link w:val="TekstdymkaZnak"/>
    <w:uiPriority w:val="99"/>
    <w:semiHidden/>
    <w:unhideWhenUsed/>
    <w:rsid w:val="002344C4"/>
    <w:rPr>
      <w:rFonts w:ascii="Tahoma" w:hAnsi="Tahoma" w:cs="Tahoma"/>
      <w:sz w:val="16"/>
      <w:szCs w:val="16"/>
    </w:rPr>
  </w:style>
  <w:style w:type="character" w:customStyle="1" w:styleId="TekstdymkaZnak">
    <w:name w:val="Tekst dymka Znak"/>
    <w:basedOn w:val="Domylnaczcionkaakapitu"/>
    <w:link w:val="Tekstdymka"/>
    <w:uiPriority w:val="99"/>
    <w:semiHidden/>
    <w:rsid w:val="002344C4"/>
    <w:rPr>
      <w:rFonts w:ascii="Tahoma" w:hAnsi="Tahoma" w:cs="Tahoma"/>
      <w:color w:val="000000"/>
      <w:sz w:val="16"/>
      <w:szCs w:val="16"/>
    </w:rPr>
  </w:style>
  <w:style w:type="table" w:styleId="Tabela-Siatka">
    <w:name w:val="Table Grid"/>
    <w:basedOn w:val="Standardowy"/>
    <w:uiPriority w:val="39"/>
    <w:rsid w:val="0070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image" Target="media/image11.png"/><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image" Target="media/image9.png"/><Relationship Id="rId35"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90E458F5B06142BD0A12076C929DCE" ma:contentTypeVersion="0" ma:contentTypeDescription="Utwórz nowy dokument." ma:contentTypeScope="" ma:versionID="db4bd424b711bc9355c188e44762f3f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F6F4-7D81-429F-8C3A-E8D704B9E35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391EACA-8012-428D-BABE-0ABE2AB5F5A6}">
  <ds:schemaRefs>
    <ds:schemaRef ds:uri="http://schemas.microsoft.com/sharepoint/v3/contenttype/forms"/>
  </ds:schemaRefs>
</ds:datastoreItem>
</file>

<file path=customXml/itemProps3.xml><?xml version="1.0" encoding="utf-8"?>
<ds:datastoreItem xmlns:ds="http://schemas.openxmlformats.org/officeDocument/2006/customXml" ds:itemID="{8A4EE458-5DC4-448F-806F-438DF5CA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8BB1D7-D9C1-44B4-B6A1-96F4711D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Template>
  <TotalTime>1</TotalTime>
  <Pages>10</Pages>
  <Words>3157</Words>
  <Characters>18947</Characters>
  <Application>Microsoft Office Word</Application>
  <DocSecurity>4</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KONTEKST</dc:creator>
  <cp:lastModifiedBy>Miłkowska Anna (Grupa PZU)</cp:lastModifiedBy>
  <cp:revision>2</cp:revision>
  <cp:lastPrinted>2019-09-09T13:12:00Z</cp:lastPrinted>
  <dcterms:created xsi:type="dcterms:W3CDTF">2021-07-13T10:19:00Z</dcterms:created>
  <dcterms:modified xsi:type="dcterms:W3CDTF">2021-07-13T10:19:00Z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0x0101003790E458F5B06142BD0A12076C929DCE</vt:lpwstr>
  </property>
</Properties>
</file>